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DD892E" w14:textId="77777777" w:rsidR="00DF66E8" w:rsidRDefault="00DF66E8" w:rsidP="00D51746">
      <w:pPr>
        <w:pStyle w:val="Normale1"/>
        <w:widowControl w:val="0"/>
        <w:pBdr>
          <w:top w:val="nil"/>
          <w:left w:val="nil"/>
          <w:bottom w:val="nil"/>
          <w:right w:val="nil"/>
          <w:between w:val="nil"/>
        </w:pBdr>
        <w:tabs>
          <w:tab w:val="left" w:pos="10058"/>
        </w:tabs>
        <w:ind w:left="567" w:right="-7"/>
        <w:jc w:val="center"/>
        <w:rPr>
          <w:rFonts w:asciiTheme="minorHAnsi" w:hAnsiTheme="minorHAnsi"/>
          <w:b/>
          <w:color w:val="000000"/>
          <w:sz w:val="22"/>
          <w:szCs w:val="22"/>
        </w:rPr>
      </w:pPr>
    </w:p>
    <w:p w14:paraId="0FD24FCF" w14:textId="5F9BE643" w:rsidR="00E07647" w:rsidRPr="00D51746" w:rsidRDefault="00E07647" w:rsidP="00D51746">
      <w:pPr>
        <w:pStyle w:val="Normale1"/>
        <w:widowControl w:val="0"/>
        <w:pBdr>
          <w:top w:val="nil"/>
          <w:left w:val="nil"/>
          <w:bottom w:val="nil"/>
          <w:right w:val="nil"/>
          <w:between w:val="nil"/>
        </w:pBdr>
        <w:tabs>
          <w:tab w:val="left" w:pos="10058"/>
        </w:tabs>
        <w:ind w:left="567" w:right="-7"/>
        <w:jc w:val="center"/>
        <w:rPr>
          <w:rFonts w:asciiTheme="minorHAnsi" w:hAnsiTheme="minorHAnsi"/>
          <w:b/>
          <w:color w:val="000000"/>
          <w:sz w:val="22"/>
          <w:szCs w:val="22"/>
        </w:rPr>
      </w:pPr>
      <w:r w:rsidRPr="00D51746">
        <w:rPr>
          <w:rFonts w:asciiTheme="minorHAnsi" w:hAnsiTheme="minorHAnsi"/>
          <w:b/>
          <w:color w:val="000000"/>
          <w:sz w:val="22"/>
          <w:szCs w:val="22"/>
        </w:rPr>
        <w:t>SCHEMA DI CONTRATTO FIDEIUSSORIO</w:t>
      </w:r>
    </w:p>
    <w:p w14:paraId="124C775E" w14:textId="44C504E9" w:rsidR="00E07647" w:rsidRPr="00D51746" w:rsidRDefault="00E07647" w:rsidP="00D51746">
      <w:pPr>
        <w:pStyle w:val="Normale1"/>
        <w:widowControl w:val="0"/>
        <w:pBdr>
          <w:top w:val="nil"/>
          <w:left w:val="nil"/>
          <w:bottom w:val="nil"/>
          <w:right w:val="nil"/>
          <w:between w:val="nil"/>
        </w:pBdr>
        <w:tabs>
          <w:tab w:val="left" w:pos="10058"/>
        </w:tabs>
        <w:ind w:left="567" w:right="-7"/>
        <w:jc w:val="center"/>
        <w:rPr>
          <w:rFonts w:asciiTheme="minorHAnsi" w:hAnsiTheme="minorHAnsi"/>
          <w:b/>
          <w:color w:val="000000"/>
          <w:sz w:val="22"/>
          <w:szCs w:val="22"/>
        </w:rPr>
      </w:pPr>
      <w:r w:rsidRPr="00D51746">
        <w:rPr>
          <w:rFonts w:asciiTheme="minorHAnsi" w:hAnsiTheme="minorHAnsi"/>
          <w:b/>
          <w:color w:val="000000"/>
          <w:sz w:val="22"/>
          <w:szCs w:val="22"/>
        </w:rPr>
        <w:t>PER L’ANTICIPAZIONE DI AGEVOLAZIONI DA PARTE DELLA</w:t>
      </w:r>
    </w:p>
    <w:p w14:paraId="32F39CD1" w14:textId="1A8C0959" w:rsidR="00043E36" w:rsidRPr="00D51746" w:rsidRDefault="00E07647" w:rsidP="00D51746">
      <w:pPr>
        <w:pStyle w:val="Normale1"/>
        <w:widowControl w:val="0"/>
        <w:pBdr>
          <w:top w:val="nil"/>
          <w:left w:val="nil"/>
          <w:bottom w:val="nil"/>
          <w:right w:val="nil"/>
          <w:between w:val="nil"/>
        </w:pBdr>
        <w:tabs>
          <w:tab w:val="left" w:pos="10058"/>
        </w:tabs>
        <w:ind w:left="567" w:right="-7"/>
        <w:jc w:val="center"/>
        <w:rPr>
          <w:rFonts w:asciiTheme="minorHAnsi" w:hAnsiTheme="minorHAnsi"/>
          <w:b/>
          <w:color w:val="000000"/>
          <w:sz w:val="22"/>
          <w:szCs w:val="22"/>
        </w:rPr>
      </w:pPr>
      <w:r w:rsidRPr="00D51746">
        <w:rPr>
          <w:rFonts w:asciiTheme="minorHAnsi" w:hAnsiTheme="minorHAnsi"/>
          <w:b/>
          <w:color w:val="000000"/>
          <w:sz w:val="22"/>
          <w:szCs w:val="22"/>
        </w:rPr>
        <w:t>PROVINCIA AUTONOMA DI BOLZANO</w:t>
      </w:r>
    </w:p>
    <w:p w14:paraId="46D3D657" w14:textId="170CB66E" w:rsidR="00043E36" w:rsidRPr="00855353" w:rsidRDefault="00043E36" w:rsidP="00043E36">
      <w:pPr>
        <w:pStyle w:val="Normale1"/>
        <w:widowControl w:val="0"/>
        <w:pBdr>
          <w:top w:val="nil"/>
          <w:left w:val="nil"/>
          <w:bottom w:val="nil"/>
          <w:right w:val="nil"/>
          <w:between w:val="nil"/>
        </w:pBdr>
        <w:tabs>
          <w:tab w:val="left" w:pos="10058"/>
        </w:tabs>
        <w:ind w:left="567" w:right="-7"/>
        <w:jc w:val="right"/>
        <w:rPr>
          <w:rFonts w:asciiTheme="minorHAnsi" w:hAnsiTheme="minorHAnsi"/>
          <w:color w:val="000000"/>
          <w:sz w:val="20"/>
          <w:szCs w:val="20"/>
        </w:rPr>
      </w:pPr>
    </w:p>
    <w:p w14:paraId="47D2AE55" w14:textId="77777777" w:rsidR="00043E36" w:rsidRPr="00855353" w:rsidRDefault="00043E36" w:rsidP="00043E36">
      <w:pPr>
        <w:pStyle w:val="Normale1"/>
        <w:widowControl w:val="0"/>
        <w:pBdr>
          <w:top w:val="nil"/>
          <w:left w:val="nil"/>
          <w:bottom w:val="nil"/>
          <w:right w:val="nil"/>
          <w:between w:val="nil"/>
        </w:pBdr>
        <w:ind w:left="284" w:right="590"/>
        <w:jc w:val="right"/>
        <w:rPr>
          <w:rFonts w:asciiTheme="minorHAnsi" w:hAnsiTheme="minorHAnsi"/>
          <w:b/>
          <w:color w:val="000000"/>
          <w:sz w:val="20"/>
          <w:szCs w:val="20"/>
        </w:rPr>
      </w:pPr>
    </w:p>
    <w:p w14:paraId="43940029" w14:textId="77777777" w:rsidR="002B1E70" w:rsidRPr="002B1E70" w:rsidRDefault="002B1E70" w:rsidP="002B1E70">
      <w:pPr>
        <w:pBdr>
          <w:top w:val="nil"/>
          <w:left w:val="nil"/>
          <w:bottom w:val="nil"/>
          <w:right w:val="nil"/>
          <w:between w:val="nil"/>
        </w:pBdr>
        <w:tabs>
          <w:tab w:val="right" w:pos="3828"/>
          <w:tab w:val="left" w:pos="4253"/>
        </w:tabs>
        <w:ind w:leftChars="2338" w:left="5613" w:hanging="2"/>
        <w:rPr>
          <w:rFonts w:ascii="Calibri" w:eastAsia="Calibri" w:hAnsi="Calibri" w:cs="Calibri"/>
          <w:sz w:val="20"/>
          <w:szCs w:val="20"/>
        </w:rPr>
      </w:pPr>
      <w:r w:rsidRPr="002B1E70">
        <w:rPr>
          <w:rFonts w:ascii="Calibri" w:eastAsia="Calibri" w:hAnsi="Calibri" w:cs="Calibri"/>
          <w:b/>
          <w:sz w:val="20"/>
          <w:szCs w:val="20"/>
        </w:rPr>
        <w:t xml:space="preserve">PROVINCIA AUTONOMA DI BOLZANO </w:t>
      </w:r>
    </w:p>
    <w:p w14:paraId="1FD70F12" w14:textId="77777777" w:rsidR="002B1E70" w:rsidRPr="002B1E70" w:rsidRDefault="002B1E70" w:rsidP="002B1E70">
      <w:pPr>
        <w:ind w:leftChars="2338" w:left="5613" w:hanging="2"/>
        <w:jc w:val="both"/>
        <w:rPr>
          <w:rFonts w:ascii="Calibri" w:eastAsia="Calibri" w:hAnsi="Calibri" w:cs="Calibri"/>
          <w:bCs/>
          <w:iCs/>
          <w:sz w:val="20"/>
          <w:szCs w:val="20"/>
        </w:rPr>
      </w:pPr>
      <w:r w:rsidRPr="002B1E70">
        <w:rPr>
          <w:rFonts w:ascii="Calibri" w:eastAsia="Calibri" w:hAnsi="Calibri" w:cs="Calibri"/>
          <w:bCs/>
          <w:iCs/>
          <w:sz w:val="20"/>
          <w:szCs w:val="20"/>
        </w:rPr>
        <w:t>Dipartimento Sviluppo del territorio, Paesaggio e Soprintendenza provinciale ai beni culturali</w:t>
      </w:r>
      <w:r w:rsidRPr="002B1E70" w:rsidDel="001235B8">
        <w:rPr>
          <w:rFonts w:ascii="Calibri" w:eastAsia="Calibri" w:hAnsi="Calibri" w:cs="Calibri"/>
          <w:bCs/>
          <w:iCs/>
          <w:sz w:val="20"/>
          <w:szCs w:val="20"/>
        </w:rPr>
        <w:t xml:space="preserve"> </w:t>
      </w:r>
    </w:p>
    <w:p w14:paraId="1869E7C7" w14:textId="77777777" w:rsidR="002B1E70" w:rsidRPr="002B1E70" w:rsidRDefault="002B1E70" w:rsidP="002B1E70">
      <w:pPr>
        <w:pBdr>
          <w:top w:val="nil"/>
          <w:left w:val="nil"/>
          <w:bottom w:val="nil"/>
          <w:right w:val="nil"/>
          <w:between w:val="nil"/>
        </w:pBdr>
        <w:tabs>
          <w:tab w:val="right" w:pos="3828"/>
          <w:tab w:val="left" w:pos="4253"/>
        </w:tabs>
        <w:ind w:leftChars="2338" w:left="5613" w:hanging="2"/>
        <w:rPr>
          <w:rFonts w:ascii="Calibri" w:eastAsia="Calibri" w:hAnsi="Calibri" w:cs="Calibri"/>
          <w:bCs/>
          <w:iCs/>
          <w:sz w:val="20"/>
          <w:szCs w:val="20"/>
        </w:rPr>
      </w:pPr>
      <w:r w:rsidRPr="002B1E70">
        <w:rPr>
          <w:rFonts w:ascii="Calibri" w:eastAsia="Calibri" w:hAnsi="Calibri" w:cs="Calibri"/>
          <w:bCs/>
          <w:iCs/>
          <w:sz w:val="20"/>
          <w:szCs w:val="20"/>
        </w:rPr>
        <w:t>13.0 Soprintendenza ai beni culturali</w:t>
      </w:r>
    </w:p>
    <w:p w14:paraId="31ED86A6" w14:textId="77777777" w:rsidR="002B1E70" w:rsidRPr="002B1E70" w:rsidRDefault="002B1E70" w:rsidP="002B1E70">
      <w:pPr>
        <w:ind w:leftChars="2338" w:left="5613" w:hanging="2"/>
        <w:jc w:val="both"/>
        <w:rPr>
          <w:rFonts w:ascii="Calibri" w:eastAsia="Calibri" w:hAnsi="Calibri" w:cs="Calibri"/>
          <w:bCs/>
          <w:iCs/>
          <w:sz w:val="20"/>
          <w:szCs w:val="20"/>
        </w:rPr>
      </w:pPr>
      <w:r w:rsidRPr="002B1E70">
        <w:rPr>
          <w:rFonts w:ascii="Calibri" w:eastAsia="Calibri" w:hAnsi="Calibri" w:cs="Calibri"/>
          <w:bCs/>
          <w:iCs/>
          <w:sz w:val="20"/>
          <w:szCs w:val="20"/>
        </w:rPr>
        <w:t xml:space="preserve">13.1 Ufficio Beni architettonici ed artistici </w:t>
      </w:r>
    </w:p>
    <w:p w14:paraId="0053617B" w14:textId="77777777" w:rsidR="002B1E70" w:rsidRPr="002B1E70" w:rsidRDefault="002B1E70" w:rsidP="002B1E70">
      <w:pPr>
        <w:ind w:leftChars="2338" w:left="5613" w:hanging="2"/>
        <w:jc w:val="both"/>
        <w:rPr>
          <w:rFonts w:ascii="Calibri" w:eastAsia="Calibri" w:hAnsi="Calibri" w:cs="Calibri"/>
          <w:bCs/>
          <w:iCs/>
          <w:sz w:val="20"/>
          <w:szCs w:val="20"/>
        </w:rPr>
      </w:pPr>
      <w:bookmarkStart w:id="0" w:name="_Hlk135052864"/>
      <w:proofErr w:type="spellStart"/>
      <w:r w:rsidRPr="002B1E70">
        <w:rPr>
          <w:rFonts w:ascii="Calibri" w:eastAsia="Calibri" w:hAnsi="Calibri" w:cs="Calibri"/>
          <w:bCs/>
          <w:iCs/>
          <w:sz w:val="20"/>
          <w:szCs w:val="20"/>
        </w:rPr>
        <w:t>pec</w:t>
      </w:r>
      <w:proofErr w:type="spellEnd"/>
      <w:r w:rsidRPr="002B1E70">
        <w:rPr>
          <w:rFonts w:ascii="Calibri" w:eastAsia="Calibri" w:hAnsi="Calibri" w:cs="Calibri"/>
          <w:bCs/>
          <w:iCs/>
          <w:sz w:val="20"/>
          <w:szCs w:val="20"/>
        </w:rPr>
        <w:t xml:space="preserve"> </w:t>
      </w:r>
      <w:bookmarkStart w:id="1" w:name="_Hlk135057963"/>
      <w:r w:rsidRPr="002B1E70">
        <w:rPr>
          <w:rFonts w:ascii="Calibri" w:eastAsia="Calibri" w:hAnsi="Calibri" w:cs="Calibri"/>
          <w:bCs/>
          <w:iCs/>
          <w:sz w:val="20"/>
          <w:szCs w:val="20"/>
        </w:rPr>
        <w:t>kunstdenkmaeler.beniartistici@pec.prov.bz.it</w:t>
      </w:r>
      <w:bookmarkEnd w:id="1"/>
    </w:p>
    <w:bookmarkEnd w:id="0"/>
    <w:p w14:paraId="6B6849BA" w14:textId="21520174" w:rsidR="00904D2A" w:rsidRDefault="00904D2A" w:rsidP="00E8484E">
      <w:pPr>
        <w:pStyle w:val="Normale1"/>
        <w:widowControl w:val="0"/>
        <w:pBdr>
          <w:top w:val="nil"/>
          <w:left w:val="nil"/>
          <w:bottom w:val="nil"/>
          <w:right w:val="nil"/>
          <w:between w:val="nil"/>
        </w:pBdr>
        <w:ind w:left="284" w:right="591"/>
        <w:jc w:val="both"/>
        <w:rPr>
          <w:rFonts w:asciiTheme="minorHAnsi" w:hAnsiTheme="minorHAnsi"/>
          <w:color w:val="000000"/>
          <w:sz w:val="18"/>
          <w:szCs w:val="18"/>
        </w:rPr>
      </w:pPr>
    </w:p>
    <w:p w14:paraId="620E8040" w14:textId="77777777" w:rsidR="002B1E70" w:rsidRDefault="002B1E70" w:rsidP="00E8484E">
      <w:pPr>
        <w:pStyle w:val="Normale1"/>
        <w:widowControl w:val="0"/>
        <w:pBdr>
          <w:top w:val="nil"/>
          <w:left w:val="nil"/>
          <w:bottom w:val="nil"/>
          <w:right w:val="nil"/>
          <w:between w:val="nil"/>
        </w:pBdr>
        <w:ind w:left="284" w:right="591"/>
        <w:jc w:val="both"/>
        <w:rPr>
          <w:rFonts w:asciiTheme="minorHAnsi" w:hAnsiTheme="minorHAnsi"/>
          <w:color w:val="000000"/>
          <w:sz w:val="18"/>
          <w:szCs w:val="18"/>
        </w:rPr>
      </w:pPr>
    </w:p>
    <w:p w14:paraId="048E5311" w14:textId="10E990E5" w:rsidR="00043E36" w:rsidRPr="00855353" w:rsidRDefault="00043E36" w:rsidP="00E8484E">
      <w:pPr>
        <w:pStyle w:val="Normale1"/>
        <w:widowControl w:val="0"/>
        <w:pBdr>
          <w:top w:val="nil"/>
          <w:left w:val="nil"/>
          <w:bottom w:val="nil"/>
          <w:right w:val="nil"/>
          <w:between w:val="nil"/>
        </w:pBdr>
        <w:ind w:left="284" w:right="591"/>
        <w:jc w:val="both"/>
        <w:rPr>
          <w:rFonts w:asciiTheme="minorHAnsi" w:hAnsiTheme="minorHAnsi"/>
          <w:color w:val="000000"/>
          <w:sz w:val="18"/>
          <w:szCs w:val="18"/>
        </w:rPr>
      </w:pPr>
      <w:r w:rsidRPr="00855353">
        <w:rPr>
          <w:rFonts w:asciiTheme="minorHAnsi" w:hAnsiTheme="minorHAnsi"/>
          <w:color w:val="000000"/>
          <w:sz w:val="18"/>
          <w:szCs w:val="18"/>
        </w:rPr>
        <w:t>Premesso che:</w:t>
      </w:r>
    </w:p>
    <w:p w14:paraId="0E40D82B" w14:textId="1658D832" w:rsidR="00043E36" w:rsidRPr="00855353" w:rsidRDefault="00043E36" w:rsidP="00E8484E">
      <w:pPr>
        <w:pStyle w:val="Normale1"/>
        <w:widowControl w:val="0"/>
        <w:numPr>
          <w:ilvl w:val="0"/>
          <w:numId w:val="2"/>
        </w:numPr>
        <w:pBdr>
          <w:top w:val="nil"/>
          <w:left w:val="nil"/>
          <w:bottom w:val="nil"/>
          <w:right w:val="nil"/>
          <w:between w:val="nil"/>
        </w:pBdr>
        <w:ind w:right="591"/>
        <w:jc w:val="both"/>
        <w:rPr>
          <w:rFonts w:asciiTheme="minorHAnsi" w:hAnsiTheme="minorHAnsi"/>
          <w:color w:val="000000"/>
          <w:sz w:val="18"/>
          <w:szCs w:val="18"/>
        </w:rPr>
      </w:pPr>
      <w:r w:rsidRPr="00855353">
        <w:rPr>
          <w:rFonts w:asciiTheme="minorHAnsi" w:hAnsiTheme="minorHAnsi"/>
          <w:color w:val="000000"/>
          <w:sz w:val="18"/>
          <w:szCs w:val="18"/>
        </w:rPr>
        <w:t xml:space="preserve">con </w:t>
      </w:r>
      <w:bookmarkStart w:id="2" w:name="_Hlk135074425"/>
      <w:r w:rsidR="00D51746" w:rsidRPr="00D51746">
        <w:rPr>
          <w:rFonts w:asciiTheme="minorHAnsi" w:hAnsiTheme="minorHAnsi"/>
          <w:color w:val="000000"/>
          <w:sz w:val="18"/>
          <w:szCs w:val="18"/>
        </w:rPr>
        <w:t>Delibera della Giunta Provinciale n. 287 del 26 aprile 2022</w:t>
      </w:r>
      <w:bookmarkEnd w:id="2"/>
      <w:r w:rsidR="00D51746">
        <w:rPr>
          <w:rFonts w:asciiTheme="minorHAnsi" w:hAnsiTheme="minorHAnsi"/>
          <w:color w:val="000000"/>
          <w:sz w:val="18"/>
          <w:szCs w:val="18"/>
        </w:rPr>
        <w:t xml:space="preserve"> la</w:t>
      </w:r>
      <w:r w:rsidRPr="00855353">
        <w:rPr>
          <w:rFonts w:asciiTheme="minorHAnsi" w:hAnsiTheme="minorHAnsi"/>
          <w:color w:val="000000"/>
          <w:sz w:val="18"/>
          <w:szCs w:val="18"/>
        </w:rPr>
        <w:t xml:space="preserve"> </w:t>
      </w:r>
      <w:r w:rsidR="00E8484E">
        <w:rPr>
          <w:rFonts w:asciiTheme="minorHAnsi" w:hAnsiTheme="minorHAnsi"/>
          <w:color w:val="000000"/>
          <w:sz w:val="18"/>
          <w:szCs w:val="18"/>
        </w:rPr>
        <w:t xml:space="preserve">Provincia Autonoma </w:t>
      </w:r>
      <w:r w:rsidR="00E07647">
        <w:rPr>
          <w:rFonts w:asciiTheme="minorHAnsi" w:hAnsiTheme="minorHAnsi"/>
          <w:color w:val="000000"/>
          <w:sz w:val="18"/>
          <w:szCs w:val="18"/>
        </w:rPr>
        <w:t>di Bolzano</w:t>
      </w:r>
      <w:r w:rsidR="00E8484E">
        <w:rPr>
          <w:rFonts w:asciiTheme="minorHAnsi" w:hAnsiTheme="minorHAnsi"/>
          <w:color w:val="000000"/>
          <w:sz w:val="18"/>
          <w:szCs w:val="18"/>
        </w:rPr>
        <w:t xml:space="preserve"> ha </w:t>
      </w:r>
      <w:r w:rsidRPr="00855353">
        <w:rPr>
          <w:rFonts w:asciiTheme="minorHAnsi" w:hAnsiTheme="minorHAnsi"/>
          <w:color w:val="000000"/>
          <w:sz w:val="18"/>
          <w:szCs w:val="18"/>
        </w:rPr>
        <w:t>provveduto all</w:t>
      </w:r>
      <w:r w:rsidR="00D51746">
        <w:rPr>
          <w:rFonts w:asciiTheme="minorHAnsi" w:hAnsiTheme="minorHAnsi"/>
          <w:color w:val="000000"/>
          <w:sz w:val="18"/>
          <w:szCs w:val="18"/>
        </w:rPr>
        <w:t>’</w:t>
      </w:r>
      <w:r w:rsidRPr="00855353">
        <w:rPr>
          <w:rFonts w:asciiTheme="minorHAnsi" w:hAnsiTheme="minorHAnsi"/>
          <w:color w:val="000000"/>
          <w:sz w:val="18"/>
          <w:szCs w:val="18"/>
        </w:rPr>
        <w:t>approvazione dell’</w:t>
      </w:r>
      <w:r w:rsidRPr="00855353">
        <w:rPr>
          <w:rFonts w:asciiTheme="minorHAnsi" w:hAnsiTheme="minorHAnsi"/>
          <w:i/>
          <w:iCs/>
          <w:color w:val="000000"/>
          <w:sz w:val="18"/>
          <w:szCs w:val="18"/>
        </w:rPr>
        <w:t xml:space="preserve">Avviso pubblico per la presentazione di proposte di intervento per il restauro e la valorizzazione del patrimonio architettonico e paesaggistico rurale da finanziare nell’ambito del PNRR [M1.C3 – INVESTIMENTO 2.2] finanziato dall’Unione europea – </w:t>
      </w:r>
      <w:proofErr w:type="spellStart"/>
      <w:r w:rsidRPr="00855353">
        <w:rPr>
          <w:rFonts w:asciiTheme="minorHAnsi" w:hAnsiTheme="minorHAnsi"/>
          <w:i/>
          <w:iCs/>
          <w:color w:val="000000"/>
          <w:sz w:val="18"/>
          <w:szCs w:val="18"/>
        </w:rPr>
        <w:t>NextGenerationEU</w:t>
      </w:r>
      <w:proofErr w:type="spellEnd"/>
      <w:r w:rsidRPr="00855353">
        <w:rPr>
          <w:rFonts w:asciiTheme="minorHAnsi" w:hAnsiTheme="minorHAnsi"/>
          <w:color w:val="000000"/>
          <w:sz w:val="18"/>
          <w:szCs w:val="18"/>
        </w:rPr>
        <w:t>;</w:t>
      </w:r>
    </w:p>
    <w:p w14:paraId="2AF49518" w14:textId="36A2E7EA" w:rsidR="00191347" w:rsidRPr="00A052E4" w:rsidRDefault="00043E36" w:rsidP="00E8484E">
      <w:pPr>
        <w:numPr>
          <w:ilvl w:val="0"/>
          <w:numId w:val="2"/>
        </w:numPr>
        <w:spacing w:before="100" w:beforeAutospacing="1" w:after="100" w:afterAutospacing="1"/>
        <w:jc w:val="both"/>
        <w:rPr>
          <w:rFonts w:asciiTheme="minorHAnsi" w:hAnsiTheme="minorHAnsi"/>
          <w:sz w:val="18"/>
          <w:szCs w:val="18"/>
        </w:rPr>
      </w:pPr>
      <w:r w:rsidRPr="00A052E4">
        <w:rPr>
          <w:rFonts w:asciiTheme="minorHAnsi" w:hAnsiTheme="minorHAnsi" w:cs="Calibri"/>
          <w:sz w:val="18"/>
          <w:szCs w:val="18"/>
        </w:rPr>
        <w:t xml:space="preserve">con </w:t>
      </w:r>
      <w:r w:rsidR="00D51746" w:rsidRPr="00A052E4">
        <w:rPr>
          <w:rFonts w:asciiTheme="minorHAnsi" w:hAnsiTheme="minorHAnsi" w:cs="Calibri"/>
          <w:sz w:val="18"/>
          <w:szCs w:val="18"/>
        </w:rPr>
        <w:t>Decreto del Direttore di Ripartimento</w:t>
      </w:r>
      <w:r w:rsidR="00E8484E" w:rsidRPr="00A052E4">
        <w:rPr>
          <w:rFonts w:asciiTheme="minorHAnsi" w:hAnsiTheme="minorHAnsi" w:cs="Calibri"/>
          <w:sz w:val="18"/>
          <w:szCs w:val="18"/>
        </w:rPr>
        <w:t xml:space="preserve"> n. </w:t>
      </w:r>
      <w:r w:rsidR="00D51746" w:rsidRPr="00A052E4">
        <w:rPr>
          <w:rFonts w:asciiTheme="minorHAnsi" w:hAnsiTheme="minorHAnsi" w:cs="Calibri"/>
          <w:sz w:val="18"/>
          <w:szCs w:val="18"/>
        </w:rPr>
        <w:t>23309</w:t>
      </w:r>
      <w:r w:rsidR="00E8484E" w:rsidRPr="00A052E4">
        <w:rPr>
          <w:rFonts w:asciiTheme="minorHAnsi" w:hAnsiTheme="minorHAnsi" w:cs="Calibri"/>
          <w:sz w:val="18"/>
          <w:szCs w:val="18"/>
        </w:rPr>
        <w:t xml:space="preserve"> del </w:t>
      </w:r>
      <w:r w:rsidR="00D51746" w:rsidRPr="00A052E4">
        <w:rPr>
          <w:rFonts w:asciiTheme="minorHAnsi" w:hAnsiTheme="minorHAnsi" w:cs="Calibri"/>
          <w:sz w:val="18"/>
          <w:szCs w:val="18"/>
        </w:rPr>
        <w:t>29</w:t>
      </w:r>
      <w:r w:rsidR="00E8484E" w:rsidRPr="00A052E4">
        <w:rPr>
          <w:rFonts w:asciiTheme="minorHAnsi" w:hAnsiTheme="minorHAnsi" w:cs="Calibri"/>
          <w:sz w:val="18"/>
          <w:szCs w:val="18"/>
        </w:rPr>
        <w:t>/</w:t>
      </w:r>
      <w:r w:rsidR="00D51746" w:rsidRPr="00A052E4">
        <w:rPr>
          <w:rFonts w:asciiTheme="minorHAnsi" w:hAnsiTheme="minorHAnsi" w:cs="Calibri"/>
          <w:sz w:val="18"/>
          <w:szCs w:val="18"/>
        </w:rPr>
        <w:t>11</w:t>
      </w:r>
      <w:r w:rsidR="00E8484E" w:rsidRPr="00A052E4">
        <w:rPr>
          <w:rFonts w:asciiTheme="minorHAnsi" w:hAnsiTheme="minorHAnsi" w:cs="Calibri"/>
          <w:sz w:val="18"/>
          <w:szCs w:val="18"/>
        </w:rPr>
        <w:t>/</w:t>
      </w:r>
      <w:r w:rsidR="00D51746" w:rsidRPr="00A052E4">
        <w:rPr>
          <w:rFonts w:asciiTheme="minorHAnsi" w:hAnsiTheme="minorHAnsi" w:cs="Calibri"/>
          <w:sz w:val="18"/>
          <w:szCs w:val="18"/>
        </w:rPr>
        <w:t>2022</w:t>
      </w:r>
      <w:r w:rsidRPr="00A052E4">
        <w:rPr>
          <w:rFonts w:asciiTheme="minorHAnsi" w:hAnsiTheme="minorHAnsi" w:cs="Calibri"/>
          <w:sz w:val="18"/>
          <w:szCs w:val="18"/>
        </w:rPr>
        <w:t xml:space="preserve">, come richiamato all’art. 1 dell’Atto d’obblighi sottoscritto digitalmente in data___/____/____ si è provveduto alla assegnazione delle risorse finanziarie al Soggetto Beneficiario </w:t>
      </w:r>
      <w:r w:rsidR="00191347" w:rsidRPr="00A052E4">
        <w:rPr>
          <w:rFonts w:asciiTheme="minorHAnsi" w:hAnsiTheme="minorHAnsi" w:cs="Calibri"/>
          <w:sz w:val="18"/>
          <w:szCs w:val="18"/>
        </w:rPr>
        <w:t>_____________________</w:t>
      </w:r>
      <w:r w:rsidR="00D51746" w:rsidRPr="00A052E4">
        <w:rPr>
          <w:rFonts w:asciiTheme="minorHAnsi" w:hAnsiTheme="minorHAnsi" w:cs="Calibri"/>
          <w:sz w:val="18"/>
          <w:szCs w:val="18"/>
        </w:rPr>
        <w:t>___________________________________</w:t>
      </w:r>
      <w:r w:rsidR="00191347" w:rsidRPr="00A052E4">
        <w:rPr>
          <w:rFonts w:asciiTheme="minorHAnsi" w:hAnsiTheme="minorHAnsi" w:cs="Calibri"/>
          <w:sz w:val="18"/>
          <w:szCs w:val="18"/>
        </w:rPr>
        <w:t xml:space="preserve"> </w:t>
      </w:r>
      <w:r w:rsidRPr="00A052E4">
        <w:rPr>
          <w:rFonts w:asciiTheme="minorHAnsi" w:hAnsiTheme="minorHAnsi" w:cs="Calibri"/>
          <w:sz w:val="18"/>
          <w:szCs w:val="18"/>
        </w:rPr>
        <w:t>a titolo di contributo finanziario per la realizzazione dell’intervento, a valere sulla copertura finanziaria di cui alla Del</w:t>
      </w:r>
      <w:r w:rsidR="00D51746" w:rsidRPr="00A052E4">
        <w:rPr>
          <w:rFonts w:asciiTheme="minorHAnsi" w:hAnsiTheme="minorHAnsi" w:cs="Calibri"/>
          <w:sz w:val="18"/>
          <w:szCs w:val="18"/>
        </w:rPr>
        <w:t>ibera</w:t>
      </w:r>
      <w:r w:rsidRPr="00A052E4">
        <w:rPr>
          <w:rFonts w:asciiTheme="minorHAnsi" w:hAnsiTheme="minorHAnsi" w:cs="Calibri"/>
          <w:sz w:val="18"/>
          <w:szCs w:val="18"/>
        </w:rPr>
        <w:t>. G.</w:t>
      </w:r>
      <w:r w:rsidR="00D51746" w:rsidRPr="00A052E4">
        <w:rPr>
          <w:rFonts w:asciiTheme="minorHAnsi" w:hAnsiTheme="minorHAnsi" w:cs="Calibri"/>
          <w:sz w:val="18"/>
          <w:szCs w:val="18"/>
        </w:rPr>
        <w:t>P 287</w:t>
      </w:r>
      <w:r w:rsidR="00E8484E" w:rsidRPr="00A052E4">
        <w:rPr>
          <w:rFonts w:asciiTheme="minorHAnsi" w:hAnsiTheme="minorHAnsi" w:cs="Calibri"/>
          <w:sz w:val="18"/>
          <w:szCs w:val="18"/>
        </w:rPr>
        <w:t xml:space="preserve"> del </w:t>
      </w:r>
      <w:r w:rsidR="00D51746" w:rsidRPr="00A052E4">
        <w:rPr>
          <w:rFonts w:asciiTheme="minorHAnsi" w:hAnsiTheme="minorHAnsi" w:cs="Calibri"/>
          <w:sz w:val="18"/>
          <w:szCs w:val="18"/>
        </w:rPr>
        <w:t>26</w:t>
      </w:r>
      <w:r w:rsidR="00E8484E" w:rsidRPr="00A052E4">
        <w:rPr>
          <w:rFonts w:asciiTheme="minorHAnsi" w:hAnsiTheme="minorHAnsi" w:cs="Calibri"/>
          <w:sz w:val="18"/>
          <w:szCs w:val="18"/>
        </w:rPr>
        <w:t>/</w:t>
      </w:r>
      <w:r w:rsidR="00D51746" w:rsidRPr="00A052E4">
        <w:rPr>
          <w:rFonts w:asciiTheme="minorHAnsi" w:hAnsiTheme="minorHAnsi" w:cs="Calibri"/>
          <w:sz w:val="18"/>
          <w:szCs w:val="18"/>
        </w:rPr>
        <w:t>04</w:t>
      </w:r>
      <w:r w:rsidR="00E8484E" w:rsidRPr="00A052E4">
        <w:rPr>
          <w:rFonts w:asciiTheme="minorHAnsi" w:hAnsiTheme="minorHAnsi" w:cs="Calibri"/>
          <w:sz w:val="18"/>
          <w:szCs w:val="18"/>
        </w:rPr>
        <w:t>/</w:t>
      </w:r>
      <w:r w:rsidR="00D51746" w:rsidRPr="00A052E4">
        <w:rPr>
          <w:rFonts w:asciiTheme="minorHAnsi" w:hAnsiTheme="minorHAnsi" w:cs="Calibri"/>
          <w:sz w:val="18"/>
          <w:szCs w:val="18"/>
        </w:rPr>
        <w:t>2022</w:t>
      </w:r>
      <w:r w:rsidRPr="00A052E4">
        <w:rPr>
          <w:rFonts w:asciiTheme="minorHAnsi" w:hAnsiTheme="minorHAnsi" w:cs="Calibri"/>
          <w:sz w:val="18"/>
          <w:szCs w:val="18"/>
        </w:rPr>
        <w:t xml:space="preserve"> e in attuazione del D.M. n. 107 del 18/03/2022, </w:t>
      </w:r>
      <w:r w:rsidR="00191347" w:rsidRPr="00A052E4">
        <w:rPr>
          <w:rFonts w:asciiTheme="minorHAnsi" w:hAnsiTheme="minorHAnsi" w:cs="Calibri"/>
          <w:sz w:val="18"/>
          <w:szCs w:val="18"/>
        </w:rPr>
        <w:t xml:space="preserve"> per la somma di Euro ___</w:t>
      </w:r>
      <w:r w:rsidR="00D51746" w:rsidRPr="00A052E4">
        <w:rPr>
          <w:rFonts w:asciiTheme="minorHAnsi" w:hAnsiTheme="minorHAnsi" w:cs="Calibri"/>
          <w:sz w:val="18"/>
          <w:szCs w:val="18"/>
        </w:rPr>
        <w:t>_____</w:t>
      </w:r>
      <w:r w:rsidR="00191347" w:rsidRPr="00A052E4">
        <w:rPr>
          <w:rFonts w:asciiTheme="minorHAnsi" w:hAnsiTheme="minorHAnsi" w:cs="Calibri"/>
          <w:sz w:val="18"/>
          <w:szCs w:val="18"/>
        </w:rPr>
        <w:t>____</w:t>
      </w:r>
      <w:r w:rsidRPr="00A052E4">
        <w:rPr>
          <w:rFonts w:asciiTheme="minorHAnsi" w:hAnsiTheme="minorHAnsi" w:cs="Calibri"/>
          <w:sz w:val="18"/>
          <w:szCs w:val="18"/>
        </w:rPr>
        <w:t>;</w:t>
      </w:r>
    </w:p>
    <w:p w14:paraId="3C11D73A" w14:textId="5F46CC73" w:rsidR="00191347" w:rsidRPr="00855353" w:rsidRDefault="00043E36" w:rsidP="00E8484E">
      <w:pPr>
        <w:numPr>
          <w:ilvl w:val="0"/>
          <w:numId w:val="2"/>
        </w:numPr>
        <w:spacing w:before="100" w:beforeAutospacing="1" w:after="100" w:afterAutospacing="1"/>
        <w:jc w:val="both"/>
        <w:rPr>
          <w:rFonts w:asciiTheme="minorHAnsi" w:hAnsiTheme="minorHAnsi"/>
        </w:rPr>
      </w:pPr>
      <w:r w:rsidRPr="00855353">
        <w:rPr>
          <w:rFonts w:asciiTheme="minorHAnsi" w:hAnsiTheme="minorHAnsi"/>
          <w:color w:val="000000"/>
          <w:sz w:val="18"/>
          <w:szCs w:val="18"/>
        </w:rPr>
        <w:t xml:space="preserve">la concessione e la revoca totale o parziale delle agevolazioni finanziarie, nonché le condizioni di ammissibilità delle spese, sono regolamentate </w:t>
      </w:r>
      <w:r w:rsidR="00191347" w:rsidRPr="00855353">
        <w:rPr>
          <w:rFonts w:asciiTheme="minorHAnsi" w:hAnsiTheme="minorHAnsi"/>
          <w:color w:val="000000"/>
          <w:sz w:val="18"/>
          <w:szCs w:val="18"/>
        </w:rPr>
        <w:t>nell’Atto d’obblighi</w:t>
      </w:r>
      <w:r w:rsidRPr="00855353">
        <w:rPr>
          <w:rFonts w:asciiTheme="minorHAnsi" w:hAnsiTheme="minorHAnsi"/>
          <w:color w:val="000000"/>
          <w:sz w:val="18"/>
          <w:szCs w:val="18"/>
        </w:rPr>
        <w:t xml:space="preserve">, sottoscritto in data </w:t>
      </w:r>
      <w:r w:rsidR="00191347" w:rsidRPr="00855353">
        <w:rPr>
          <w:rFonts w:asciiTheme="minorHAnsi" w:hAnsiTheme="minorHAnsi" w:cs="Calibri"/>
        </w:rPr>
        <w:t>___/____/____</w:t>
      </w:r>
      <w:r w:rsidRPr="00855353">
        <w:rPr>
          <w:rFonts w:asciiTheme="minorHAnsi" w:hAnsiTheme="minorHAnsi"/>
          <w:color w:val="000000"/>
          <w:sz w:val="18"/>
          <w:szCs w:val="18"/>
        </w:rPr>
        <w:t xml:space="preserve"> e, laddove non previsto, sono disciplinate da specifica normativa, nonché dalle disposizioni di legge sulle fattispecie di revoca dei contributi pubblici e relative circolari esplicative;</w:t>
      </w:r>
    </w:p>
    <w:p w14:paraId="250EA1D2" w14:textId="24E9A2B8" w:rsidR="00191347" w:rsidRPr="00855353" w:rsidRDefault="00191347" w:rsidP="00E8484E">
      <w:pPr>
        <w:numPr>
          <w:ilvl w:val="0"/>
          <w:numId w:val="2"/>
        </w:numPr>
        <w:spacing w:before="100" w:beforeAutospacing="1" w:after="100" w:afterAutospacing="1"/>
        <w:jc w:val="both"/>
        <w:rPr>
          <w:rFonts w:asciiTheme="minorHAnsi" w:hAnsiTheme="minorHAnsi"/>
          <w:i/>
          <w:iCs/>
        </w:rPr>
      </w:pPr>
      <w:r w:rsidRPr="00855353">
        <w:rPr>
          <w:rFonts w:asciiTheme="minorHAnsi" w:hAnsiTheme="minorHAnsi"/>
          <w:color w:val="000000"/>
          <w:sz w:val="18"/>
          <w:szCs w:val="18"/>
        </w:rPr>
        <w:t>il Soggetto Beneficiario</w:t>
      </w:r>
      <w:r w:rsidR="00043E36" w:rsidRPr="00855353">
        <w:rPr>
          <w:rFonts w:asciiTheme="minorHAnsi" w:hAnsiTheme="minorHAnsi"/>
          <w:color w:val="000000"/>
          <w:sz w:val="18"/>
          <w:szCs w:val="18"/>
        </w:rPr>
        <w:t xml:space="preserve"> </w:t>
      </w:r>
      <w:r w:rsidR="005830BF" w:rsidRPr="00855353">
        <w:rPr>
          <w:rFonts w:asciiTheme="minorHAnsi" w:hAnsiTheme="minorHAnsi"/>
          <w:color w:val="000000"/>
          <w:sz w:val="18"/>
          <w:szCs w:val="18"/>
        </w:rPr>
        <w:t>__</w:t>
      </w:r>
      <w:r w:rsidR="005830BF">
        <w:rPr>
          <w:rFonts w:asciiTheme="minorHAnsi" w:hAnsiTheme="minorHAnsi"/>
          <w:color w:val="000000"/>
          <w:sz w:val="18"/>
          <w:szCs w:val="18"/>
        </w:rPr>
        <w:t>________________________________________________</w:t>
      </w:r>
      <w:r w:rsidR="005830BF" w:rsidRPr="00855353">
        <w:rPr>
          <w:rFonts w:asciiTheme="minorHAnsi" w:hAnsiTheme="minorHAnsi"/>
          <w:color w:val="000000"/>
          <w:sz w:val="18"/>
          <w:szCs w:val="18"/>
        </w:rPr>
        <w:t>_____</w:t>
      </w:r>
      <w:r w:rsidR="005830BF">
        <w:rPr>
          <w:rFonts w:asciiTheme="minorHAnsi" w:hAnsiTheme="minorHAnsi"/>
          <w:color w:val="000000"/>
          <w:sz w:val="18"/>
          <w:szCs w:val="18"/>
        </w:rPr>
        <w:t>__________________</w:t>
      </w:r>
      <w:r w:rsidR="005830BF" w:rsidRPr="00855353">
        <w:rPr>
          <w:rFonts w:asciiTheme="minorHAnsi" w:hAnsiTheme="minorHAnsi"/>
          <w:color w:val="000000"/>
          <w:sz w:val="18"/>
          <w:szCs w:val="18"/>
        </w:rPr>
        <w:t xml:space="preserve">_ </w:t>
      </w:r>
      <w:r w:rsidR="00043E36" w:rsidRPr="00855353">
        <w:rPr>
          <w:rFonts w:asciiTheme="minorHAnsi" w:hAnsiTheme="minorHAnsi"/>
          <w:color w:val="000000"/>
          <w:sz w:val="18"/>
          <w:szCs w:val="18"/>
        </w:rPr>
        <w:t>(in s</w:t>
      </w:r>
      <w:r w:rsidR="005830BF">
        <w:rPr>
          <w:rFonts w:asciiTheme="minorHAnsi" w:hAnsiTheme="minorHAnsi"/>
          <w:color w:val="000000"/>
          <w:sz w:val="18"/>
          <w:szCs w:val="18"/>
        </w:rPr>
        <w:t>e</w:t>
      </w:r>
      <w:r w:rsidR="00043E36" w:rsidRPr="00855353">
        <w:rPr>
          <w:rFonts w:asciiTheme="minorHAnsi" w:hAnsiTheme="minorHAnsi"/>
          <w:color w:val="000000"/>
          <w:sz w:val="18"/>
          <w:szCs w:val="18"/>
        </w:rPr>
        <w:t>guito indicat</w:t>
      </w:r>
      <w:r w:rsidR="005830BF">
        <w:rPr>
          <w:rFonts w:asciiTheme="minorHAnsi" w:hAnsiTheme="minorHAnsi"/>
          <w:color w:val="000000"/>
          <w:sz w:val="18"/>
          <w:szCs w:val="18"/>
        </w:rPr>
        <w:t>o</w:t>
      </w:r>
      <w:r w:rsidR="00043E36" w:rsidRPr="00855353">
        <w:rPr>
          <w:rFonts w:asciiTheme="minorHAnsi" w:hAnsiTheme="minorHAnsi"/>
          <w:color w:val="000000"/>
          <w:sz w:val="18"/>
          <w:szCs w:val="18"/>
        </w:rPr>
        <w:t xml:space="preserve"> per brevità “Contraente”), </w:t>
      </w:r>
      <w:r w:rsidRPr="00855353">
        <w:rPr>
          <w:rFonts w:asciiTheme="minorHAnsi" w:hAnsiTheme="minorHAnsi"/>
          <w:color w:val="000000"/>
          <w:sz w:val="18"/>
          <w:szCs w:val="18"/>
        </w:rPr>
        <w:t>residente in ______</w:t>
      </w:r>
      <w:r w:rsidR="005830BF">
        <w:rPr>
          <w:rFonts w:asciiTheme="minorHAnsi" w:hAnsiTheme="minorHAnsi"/>
          <w:color w:val="000000"/>
          <w:sz w:val="18"/>
          <w:szCs w:val="18"/>
        </w:rPr>
        <w:t>__________________</w:t>
      </w:r>
      <w:r w:rsidRPr="00855353">
        <w:rPr>
          <w:rFonts w:asciiTheme="minorHAnsi" w:hAnsiTheme="minorHAnsi"/>
          <w:color w:val="000000"/>
          <w:sz w:val="18"/>
          <w:szCs w:val="18"/>
        </w:rPr>
        <w:t>_____</w:t>
      </w:r>
      <w:r w:rsidR="005830BF">
        <w:rPr>
          <w:rFonts w:asciiTheme="minorHAnsi" w:hAnsiTheme="minorHAnsi"/>
          <w:color w:val="000000"/>
          <w:sz w:val="18"/>
          <w:szCs w:val="18"/>
        </w:rPr>
        <w:t>_______________</w:t>
      </w:r>
      <w:r w:rsidRPr="00855353">
        <w:rPr>
          <w:rFonts w:asciiTheme="minorHAnsi" w:hAnsiTheme="minorHAnsi"/>
          <w:color w:val="000000"/>
          <w:sz w:val="18"/>
          <w:szCs w:val="18"/>
        </w:rPr>
        <w:t>_ prov. _________ alla Via _____</w:t>
      </w:r>
      <w:r w:rsidR="005830BF">
        <w:rPr>
          <w:rFonts w:asciiTheme="minorHAnsi" w:hAnsiTheme="minorHAnsi"/>
          <w:color w:val="000000"/>
          <w:sz w:val="18"/>
          <w:szCs w:val="18"/>
        </w:rPr>
        <w:t>_________________________________________________________</w:t>
      </w:r>
      <w:r w:rsidRPr="00855353">
        <w:rPr>
          <w:rFonts w:asciiTheme="minorHAnsi" w:hAnsiTheme="minorHAnsi"/>
          <w:color w:val="000000"/>
          <w:sz w:val="18"/>
          <w:szCs w:val="18"/>
        </w:rPr>
        <w:t xml:space="preserve">_________, con Cod. Fiscale __________________ </w:t>
      </w:r>
      <w:r w:rsidRPr="00855353">
        <w:rPr>
          <w:rFonts w:asciiTheme="minorHAnsi" w:hAnsiTheme="minorHAnsi"/>
          <w:i/>
          <w:iCs/>
          <w:color w:val="000000"/>
          <w:sz w:val="18"/>
          <w:szCs w:val="18"/>
        </w:rPr>
        <w:t>(per le persone fisiche)</w:t>
      </w:r>
    </w:p>
    <w:p w14:paraId="56561D2D" w14:textId="77777777" w:rsidR="00191347" w:rsidRPr="00855353" w:rsidRDefault="00191347" w:rsidP="00E8484E">
      <w:pPr>
        <w:spacing w:before="100" w:beforeAutospacing="1" w:after="100" w:afterAutospacing="1"/>
        <w:ind w:left="720"/>
        <w:jc w:val="both"/>
        <w:rPr>
          <w:rFonts w:asciiTheme="minorHAnsi" w:hAnsiTheme="minorHAnsi"/>
          <w:color w:val="000000"/>
          <w:sz w:val="18"/>
          <w:szCs w:val="18"/>
        </w:rPr>
      </w:pPr>
      <w:r w:rsidRPr="00855353">
        <w:rPr>
          <w:rFonts w:asciiTheme="minorHAnsi" w:hAnsiTheme="minorHAnsi"/>
          <w:color w:val="000000"/>
          <w:sz w:val="18"/>
          <w:szCs w:val="18"/>
        </w:rPr>
        <w:t>oppure</w:t>
      </w:r>
    </w:p>
    <w:p w14:paraId="36990802" w14:textId="306D79DA" w:rsidR="00191347" w:rsidRPr="00855353" w:rsidRDefault="00043E36" w:rsidP="00E8484E">
      <w:pPr>
        <w:spacing w:before="100" w:beforeAutospacing="1" w:after="100" w:afterAutospacing="1"/>
        <w:ind w:left="720"/>
        <w:jc w:val="both"/>
        <w:rPr>
          <w:rFonts w:asciiTheme="minorHAnsi" w:hAnsiTheme="minorHAnsi"/>
          <w:color w:val="000000"/>
          <w:sz w:val="18"/>
          <w:szCs w:val="18"/>
        </w:rPr>
      </w:pPr>
      <w:r w:rsidRPr="00855353">
        <w:rPr>
          <w:rFonts w:asciiTheme="minorHAnsi" w:hAnsiTheme="minorHAnsi"/>
          <w:color w:val="000000"/>
          <w:sz w:val="18"/>
          <w:szCs w:val="18"/>
        </w:rPr>
        <w:t xml:space="preserve">con sede legale in </w:t>
      </w:r>
      <w:r w:rsidR="005830BF" w:rsidRPr="00855353">
        <w:rPr>
          <w:rFonts w:asciiTheme="minorHAnsi" w:hAnsiTheme="minorHAnsi"/>
          <w:color w:val="000000"/>
          <w:sz w:val="18"/>
          <w:szCs w:val="18"/>
        </w:rPr>
        <w:t>______</w:t>
      </w:r>
      <w:r w:rsidR="005830BF">
        <w:rPr>
          <w:rFonts w:asciiTheme="minorHAnsi" w:hAnsiTheme="minorHAnsi"/>
          <w:color w:val="000000"/>
          <w:sz w:val="18"/>
          <w:szCs w:val="18"/>
        </w:rPr>
        <w:t>_______________________________________________________</w:t>
      </w:r>
      <w:r w:rsidR="005830BF" w:rsidRPr="00855353">
        <w:rPr>
          <w:rFonts w:asciiTheme="minorHAnsi" w:hAnsiTheme="minorHAnsi"/>
          <w:color w:val="000000"/>
          <w:sz w:val="18"/>
          <w:szCs w:val="18"/>
        </w:rPr>
        <w:t>____________</w:t>
      </w:r>
      <w:r w:rsidR="005830BF">
        <w:rPr>
          <w:rFonts w:asciiTheme="minorHAnsi" w:hAnsiTheme="minorHAnsi"/>
          <w:color w:val="000000"/>
          <w:sz w:val="18"/>
          <w:szCs w:val="18"/>
        </w:rPr>
        <w:t xml:space="preserve">, </w:t>
      </w:r>
      <w:r w:rsidRPr="00855353">
        <w:rPr>
          <w:rFonts w:asciiTheme="minorHAnsi" w:hAnsiTheme="minorHAnsi"/>
          <w:color w:val="000000"/>
          <w:sz w:val="18"/>
          <w:szCs w:val="18"/>
        </w:rPr>
        <w:t xml:space="preserve">partita IVA </w:t>
      </w:r>
      <w:r w:rsidR="005830BF" w:rsidRPr="00855353">
        <w:rPr>
          <w:rFonts w:asciiTheme="minorHAnsi" w:hAnsiTheme="minorHAnsi"/>
          <w:color w:val="000000"/>
          <w:sz w:val="18"/>
          <w:szCs w:val="18"/>
        </w:rPr>
        <w:t>__________________</w:t>
      </w:r>
      <w:r w:rsidR="005830BF">
        <w:rPr>
          <w:rFonts w:asciiTheme="minorHAnsi" w:hAnsiTheme="minorHAnsi"/>
          <w:color w:val="000000"/>
          <w:sz w:val="18"/>
          <w:szCs w:val="18"/>
        </w:rPr>
        <w:t xml:space="preserve">, </w:t>
      </w:r>
      <w:r w:rsidRPr="00855353">
        <w:rPr>
          <w:rFonts w:asciiTheme="minorHAnsi" w:hAnsiTheme="minorHAnsi"/>
          <w:color w:val="000000"/>
          <w:sz w:val="18"/>
          <w:szCs w:val="18"/>
        </w:rPr>
        <w:t xml:space="preserve">iscritta presso il Registro delle Imprese di </w:t>
      </w:r>
      <w:r w:rsidR="005830BF">
        <w:rPr>
          <w:rFonts w:asciiTheme="minorHAnsi" w:hAnsiTheme="minorHAnsi"/>
          <w:color w:val="000000"/>
          <w:sz w:val="18"/>
          <w:szCs w:val="18"/>
        </w:rPr>
        <w:t>______________________</w:t>
      </w:r>
      <w:r w:rsidR="005830BF" w:rsidRPr="00855353">
        <w:rPr>
          <w:rFonts w:asciiTheme="minorHAnsi" w:hAnsiTheme="minorHAnsi"/>
          <w:color w:val="000000"/>
          <w:sz w:val="18"/>
          <w:szCs w:val="18"/>
        </w:rPr>
        <w:t>________</w:t>
      </w:r>
      <w:r w:rsidR="005830BF">
        <w:rPr>
          <w:rFonts w:asciiTheme="minorHAnsi" w:hAnsiTheme="minorHAnsi"/>
          <w:color w:val="000000"/>
          <w:sz w:val="18"/>
          <w:szCs w:val="18"/>
        </w:rPr>
        <w:t xml:space="preserve">       </w:t>
      </w:r>
      <w:r w:rsidR="005830BF" w:rsidRPr="00855353">
        <w:rPr>
          <w:rFonts w:asciiTheme="minorHAnsi" w:hAnsiTheme="minorHAnsi"/>
          <w:color w:val="000000"/>
          <w:sz w:val="18"/>
          <w:szCs w:val="18"/>
        </w:rPr>
        <w:t>__________</w:t>
      </w:r>
      <w:r w:rsidR="005830BF">
        <w:rPr>
          <w:rFonts w:asciiTheme="minorHAnsi" w:hAnsiTheme="minorHAnsi"/>
          <w:color w:val="000000"/>
          <w:sz w:val="18"/>
          <w:szCs w:val="18"/>
        </w:rPr>
        <w:t xml:space="preserve">_____________ </w:t>
      </w:r>
      <w:r w:rsidRPr="00855353">
        <w:rPr>
          <w:rFonts w:asciiTheme="minorHAnsi" w:hAnsiTheme="minorHAnsi"/>
          <w:color w:val="000000"/>
          <w:sz w:val="18"/>
          <w:szCs w:val="18"/>
        </w:rPr>
        <w:t xml:space="preserve">al n. </w:t>
      </w:r>
      <w:r w:rsidR="005830BF" w:rsidRPr="00855353">
        <w:rPr>
          <w:rFonts w:asciiTheme="minorHAnsi" w:hAnsiTheme="minorHAnsi"/>
          <w:color w:val="000000"/>
          <w:sz w:val="18"/>
          <w:szCs w:val="18"/>
        </w:rPr>
        <w:t xml:space="preserve">_________ </w:t>
      </w:r>
      <w:r w:rsidRPr="00855353">
        <w:rPr>
          <w:rFonts w:asciiTheme="minorHAnsi" w:hAnsiTheme="minorHAnsi"/>
          <w:color w:val="000000"/>
          <w:sz w:val="18"/>
          <w:szCs w:val="18"/>
        </w:rPr>
        <w:t>di codice fiscale</w:t>
      </w:r>
      <w:r w:rsidR="005830BF" w:rsidRPr="00855353">
        <w:rPr>
          <w:rFonts w:asciiTheme="minorHAnsi" w:hAnsiTheme="minorHAnsi"/>
          <w:color w:val="000000"/>
          <w:sz w:val="18"/>
          <w:szCs w:val="18"/>
        </w:rPr>
        <w:t>__________________</w:t>
      </w:r>
      <w:r w:rsidR="005830BF">
        <w:rPr>
          <w:rFonts w:asciiTheme="minorHAnsi" w:hAnsiTheme="minorHAnsi"/>
          <w:color w:val="000000"/>
          <w:sz w:val="18"/>
          <w:szCs w:val="18"/>
        </w:rPr>
        <w:t xml:space="preserve">, </w:t>
      </w:r>
      <w:r w:rsidRPr="00855353">
        <w:rPr>
          <w:rFonts w:asciiTheme="minorHAnsi" w:hAnsiTheme="minorHAnsi"/>
          <w:color w:val="000000"/>
          <w:sz w:val="18"/>
          <w:szCs w:val="18"/>
        </w:rPr>
        <w:t xml:space="preserve">ed al n. </w:t>
      </w:r>
      <w:r w:rsidR="005830BF" w:rsidRPr="00855353">
        <w:rPr>
          <w:rFonts w:asciiTheme="minorHAnsi" w:hAnsiTheme="minorHAnsi"/>
          <w:color w:val="000000"/>
          <w:sz w:val="18"/>
          <w:szCs w:val="18"/>
        </w:rPr>
        <w:t xml:space="preserve">_________ </w:t>
      </w:r>
      <w:r w:rsidRPr="00855353">
        <w:rPr>
          <w:rFonts w:asciiTheme="minorHAnsi" w:hAnsiTheme="minorHAnsi"/>
          <w:color w:val="000000"/>
          <w:sz w:val="18"/>
          <w:szCs w:val="18"/>
        </w:rPr>
        <w:t>del Repertorio Economico Amministrativo</w:t>
      </w:r>
      <w:r w:rsidR="00191347" w:rsidRPr="00855353">
        <w:rPr>
          <w:rFonts w:asciiTheme="minorHAnsi" w:hAnsiTheme="minorHAnsi"/>
          <w:color w:val="000000"/>
          <w:sz w:val="18"/>
          <w:szCs w:val="18"/>
        </w:rPr>
        <w:t xml:space="preserve"> </w:t>
      </w:r>
      <w:r w:rsidR="00191347" w:rsidRPr="00855353">
        <w:rPr>
          <w:rFonts w:asciiTheme="minorHAnsi" w:hAnsiTheme="minorHAnsi"/>
          <w:i/>
          <w:iCs/>
          <w:color w:val="000000"/>
          <w:sz w:val="18"/>
          <w:szCs w:val="18"/>
        </w:rPr>
        <w:t>(per le imprese e le persone giuridiche)</w:t>
      </w:r>
    </w:p>
    <w:p w14:paraId="4A0A722A" w14:textId="113E7ACB" w:rsidR="00043E36" w:rsidRPr="005830BF" w:rsidRDefault="00043E36" w:rsidP="00E8484E">
      <w:pPr>
        <w:spacing w:before="100" w:beforeAutospacing="1" w:after="100" w:afterAutospacing="1"/>
        <w:ind w:left="720"/>
        <w:jc w:val="both"/>
        <w:rPr>
          <w:rFonts w:asciiTheme="minorHAnsi" w:hAnsiTheme="minorHAnsi"/>
          <w:strike/>
        </w:rPr>
      </w:pPr>
      <w:r w:rsidRPr="00855353">
        <w:rPr>
          <w:rFonts w:asciiTheme="minorHAnsi" w:hAnsiTheme="minorHAnsi"/>
          <w:color w:val="000000"/>
          <w:sz w:val="18"/>
          <w:szCs w:val="18"/>
        </w:rPr>
        <w:t xml:space="preserve">nell'ambito </w:t>
      </w:r>
      <w:r w:rsidR="00191347" w:rsidRPr="00855353">
        <w:rPr>
          <w:rFonts w:asciiTheme="minorHAnsi" w:hAnsiTheme="minorHAnsi"/>
          <w:color w:val="000000"/>
          <w:sz w:val="18"/>
          <w:szCs w:val="18"/>
        </w:rPr>
        <w:t>dell’Avviso di cui al punto a)</w:t>
      </w:r>
      <w:r w:rsidRPr="00855353">
        <w:rPr>
          <w:rFonts w:asciiTheme="minorHAnsi" w:hAnsiTheme="minorHAnsi"/>
          <w:color w:val="000000"/>
          <w:sz w:val="18"/>
          <w:szCs w:val="18"/>
        </w:rPr>
        <w:t xml:space="preserve"> e con Determinazione Dirigenziale di cui al precedente punto </w:t>
      </w:r>
      <w:r w:rsidR="00191347" w:rsidRPr="00855353">
        <w:rPr>
          <w:rFonts w:asciiTheme="minorHAnsi" w:hAnsiTheme="minorHAnsi"/>
          <w:color w:val="000000"/>
          <w:sz w:val="18"/>
          <w:szCs w:val="18"/>
        </w:rPr>
        <w:t>b</w:t>
      </w:r>
      <w:r w:rsidRPr="00855353">
        <w:rPr>
          <w:rFonts w:asciiTheme="minorHAnsi" w:hAnsiTheme="minorHAnsi"/>
          <w:color w:val="000000"/>
          <w:sz w:val="18"/>
          <w:szCs w:val="18"/>
        </w:rPr>
        <w:t>) è stata ammessa alle agevolazioni finanziarie previste dalla Del. G.</w:t>
      </w:r>
      <w:r w:rsidR="005830BF">
        <w:rPr>
          <w:rFonts w:asciiTheme="minorHAnsi" w:hAnsiTheme="minorHAnsi"/>
          <w:color w:val="000000"/>
          <w:sz w:val="18"/>
          <w:szCs w:val="18"/>
        </w:rPr>
        <w:t>P</w:t>
      </w:r>
      <w:r w:rsidRPr="00855353">
        <w:rPr>
          <w:rFonts w:asciiTheme="minorHAnsi" w:hAnsiTheme="minorHAnsi"/>
          <w:color w:val="000000"/>
          <w:sz w:val="18"/>
          <w:szCs w:val="18"/>
        </w:rPr>
        <w:t xml:space="preserve">. n. </w:t>
      </w:r>
      <w:r w:rsidR="005830BF">
        <w:rPr>
          <w:rFonts w:asciiTheme="minorHAnsi" w:hAnsiTheme="minorHAnsi"/>
          <w:color w:val="000000"/>
          <w:sz w:val="18"/>
          <w:szCs w:val="18"/>
        </w:rPr>
        <w:t>287</w:t>
      </w:r>
      <w:r w:rsidR="00E8484E">
        <w:rPr>
          <w:rFonts w:asciiTheme="minorHAnsi" w:hAnsiTheme="minorHAnsi"/>
          <w:color w:val="000000"/>
          <w:sz w:val="18"/>
          <w:szCs w:val="18"/>
        </w:rPr>
        <w:t xml:space="preserve"> del </w:t>
      </w:r>
      <w:r w:rsidR="005830BF">
        <w:rPr>
          <w:rFonts w:asciiTheme="minorHAnsi" w:hAnsiTheme="minorHAnsi"/>
          <w:color w:val="000000"/>
          <w:sz w:val="18"/>
          <w:szCs w:val="18"/>
        </w:rPr>
        <w:t>26</w:t>
      </w:r>
      <w:r w:rsidR="00E8484E">
        <w:rPr>
          <w:rFonts w:asciiTheme="minorHAnsi" w:hAnsiTheme="minorHAnsi"/>
          <w:color w:val="000000"/>
          <w:sz w:val="18"/>
          <w:szCs w:val="18"/>
        </w:rPr>
        <w:t>/</w:t>
      </w:r>
      <w:r w:rsidR="005830BF">
        <w:rPr>
          <w:rFonts w:asciiTheme="minorHAnsi" w:hAnsiTheme="minorHAnsi"/>
          <w:color w:val="000000"/>
          <w:sz w:val="18"/>
          <w:szCs w:val="18"/>
        </w:rPr>
        <w:t>04</w:t>
      </w:r>
      <w:r w:rsidR="00E8484E">
        <w:rPr>
          <w:rFonts w:asciiTheme="minorHAnsi" w:hAnsiTheme="minorHAnsi"/>
          <w:color w:val="000000"/>
          <w:sz w:val="18"/>
          <w:szCs w:val="18"/>
        </w:rPr>
        <w:t>/</w:t>
      </w:r>
      <w:r w:rsidR="005830BF">
        <w:rPr>
          <w:rFonts w:asciiTheme="minorHAnsi" w:hAnsiTheme="minorHAnsi"/>
          <w:color w:val="000000"/>
          <w:sz w:val="18"/>
          <w:szCs w:val="18"/>
        </w:rPr>
        <w:t>2022</w:t>
      </w:r>
      <w:r w:rsidRPr="00855353">
        <w:rPr>
          <w:rFonts w:asciiTheme="minorHAnsi" w:hAnsiTheme="minorHAnsi"/>
          <w:color w:val="000000"/>
          <w:sz w:val="18"/>
          <w:szCs w:val="18"/>
        </w:rPr>
        <w:t xml:space="preserve"> per la realizzazione del Progetto </w:t>
      </w:r>
      <w:r w:rsidR="005830BF" w:rsidRPr="00855353">
        <w:rPr>
          <w:rFonts w:asciiTheme="minorHAnsi" w:hAnsiTheme="minorHAnsi"/>
          <w:color w:val="000000"/>
          <w:sz w:val="18"/>
          <w:szCs w:val="18"/>
        </w:rPr>
        <w:t>______</w:t>
      </w:r>
      <w:r w:rsidR="005830BF">
        <w:rPr>
          <w:rFonts w:asciiTheme="minorHAnsi" w:hAnsiTheme="minorHAnsi"/>
          <w:color w:val="000000"/>
          <w:sz w:val="18"/>
          <w:szCs w:val="18"/>
        </w:rPr>
        <w:t>_______________________________________________________</w:t>
      </w:r>
      <w:r w:rsidR="005830BF" w:rsidRPr="00855353">
        <w:rPr>
          <w:rFonts w:asciiTheme="minorHAnsi" w:hAnsiTheme="minorHAnsi"/>
          <w:color w:val="000000"/>
          <w:sz w:val="18"/>
          <w:szCs w:val="18"/>
        </w:rPr>
        <w:t>____________</w:t>
      </w:r>
      <w:r w:rsidR="005830BF">
        <w:rPr>
          <w:rFonts w:asciiTheme="minorHAnsi" w:hAnsiTheme="minorHAnsi"/>
          <w:color w:val="000000"/>
          <w:sz w:val="18"/>
          <w:szCs w:val="18"/>
        </w:rPr>
        <w:t xml:space="preserve">”, </w:t>
      </w:r>
      <w:r w:rsidRPr="00855353">
        <w:rPr>
          <w:rFonts w:asciiTheme="minorHAnsi" w:hAnsiTheme="minorHAnsi"/>
          <w:color w:val="000000"/>
          <w:sz w:val="18"/>
          <w:szCs w:val="18"/>
        </w:rPr>
        <w:t xml:space="preserve">per il quale è stato assegnato un contributo complessivo </w:t>
      </w:r>
      <w:r w:rsidR="00EB2229" w:rsidRPr="00855353">
        <w:rPr>
          <w:rFonts w:asciiTheme="minorHAnsi" w:hAnsiTheme="minorHAnsi"/>
          <w:color w:val="000000"/>
          <w:sz w:val="18"/>
          <w:szCs w:val="18"/>
        </w:rPr>
        <w:t xml:space="preserve">massimo </w:t>
      </w:r>
      <w:r w:rsidRPr="00855353">
        <w:rPr>
          <w:rFonts w:asciiTheme="minorHAnsi" w:hAnsiTheme="minorHAnsi"/>
          <w:color w:val="000000"/>
          <w:sz w:val="18"/>
          <w:szCs w:val="18"/>
        </w:rPr>
        <w:t xml:space="preserve">di Euro </w:t>
      </w:r>
      <w:r w:rsidR="005830BF" w:rsidRPr="00855353">
        <w:rPr>
          <w:rFonts w:asciiTheme="minorHAnsi" w:hAnsiTheme="minorHAnsi"/>
          <w:color w:val="000000"/>
          <w:sz w:val="18"/>
          <w:szCs w:val="18"/>
        </w:rPr>
        <w:t>_____</w:t>
      </w:r>
      <w:r w:rsidR="005830BF">
        <w:rPr>
          <w:rFonts w:asciiTheme="minorHAnsi" w:hAnsiTheme="minorHAnsi"/>
          <w:color w:val="000000"/>
          <w:sz w:val="18"/>
          <w:szCs w:val="18"/>
        </w:rPr>
        <w:t>____</w:t>
      </w:r>
      <w:r w:rsidR="005830BF" w:rsidRPr="00855353">
        <w:rPr>
          <w:rFonts w:asciiTheme="minorHAnsi" w:hAnsiTheme="minorHAnsi"/>
          <w:color w:val="000000"/>
          <w:sz w:val="18"/>
          <w:szCs w:val="18"/>
        </w:rPr>
        <w:t>_____________</w:t>
      </w:r>
      <w:r w:rsidR="005830BF">
        <w:rPr>
          <w:rFonts w:asciiTheme="minorHAnsi" w:hAnsiTheme="minorHAnsi"/>
          <w:color w:val="000000"/>
          <w:sz w:val="18"/>
          <w:szCs w:val="18"/>
        </w:rPr>
        <w:t xml:space="preserve">, </w:t>
      </w:r>
      <w:r w:rsidR="00EB2229" w:rsidRPr="00855353">
        <w:rPr>
          <w:rFonts w:asciiTheme="minorHAnsi" w:hAnsiTheme="minorHAnsi"/>
          <w:color w:val="000000"/>
          <w:sz w:val="18"/>
          <w:szCs w:val="18"/>
        </w:rPr>
        <w:t>a fronte di un costo totale di progetto pari ad Euro________</w:t>
      </w:r>
      <w:r w:rsidR="005830BF">
        <w:rPr>
          <w:rFonts w:asciiTheme="minorHAnsi" w:hAnsiTheme="minorHAnsi"/>
          <w:color w:val="000000"/>
          <w:sz w:val="18"/>
          <w:szCs w:val="18"/>
        </w:rPr>
        <w:t>____________</w:t>
      </w:r>
      <w:r w:rsidR="00EB2229" w:rsidRPr="00855353">
        <w:rPr>
          <w:rFonts w:asciiTheme="minorHAnsi" w:hAnsiTheme="minorHAnsi"/>
          <w:color w:val="000000"/>
          <w:sz w:val="18"/>
          <w:szCs w:val="18"/>
        </w:rPr>
        <w:t>_______;</w:t>
      </w:r>
    </w:p>
    <w:p w14:paraId="0DCA9EFC" w14:textId="0CE894A3" w:rsidR="00043E36" w:rsidRPr="00855353" w:rsidRDefault="00043E36" w:rsidP="00E8484E">
      <w:pPr>
        <w:pStyle w:val="Normale1"/>
        <w:widowControl w:val="0"/>
        <w:numPr>
          <w:ilvl w:val="0"/>
          <w:numId w:val="2"/>
        </w:numPr>
        <w:pBdr>
          <w:top w:val="nil"/>
          <w:left w:val="nil"/>
          <w:bottom w:val="nil"/>
          <w:right w:val="nil"/>
          <w:between w:val="nil"/>
        </w:pBdr>
        <w:ind w:right="591"/>
        <w:jc w:val="both"/>
        <w:rPr>
          <w:rFonts w:asciiTheme="minorHAnsi" w:hAnsiTheme="minorHAnsi"/>
          <w:color w:val="000000"/>
          <w:sz w:val="18"/>
          <w:szCs w:val="18"/>
        </w:rPr>
      </w:pPr>
      <w:r w:rsidRPr="00855353">
        <w:rPr>
          <w:rFonts w:asciiTheme="minorHAnsi" w:hAnsiTheme="minorHAnsi"/>
          <w:color w:val="000000"/>
          <w:sz w:val="18"/>
          <w:szCs w:val="18"/>
        </w:rPr>
        <w:t>la prima quota di contributo può essere erogata a titolo di anticipazione su richiesta del “Contraente”, previa presentazione di fidejussione bancaria o polizza assicurativa o fideiussoria irrevocabile, incondizionata ed escutibile a prima richiesta, d'importo pari alla somma da erogare e della durata indicata al successivo art. 2, a garanzia dell'eventuale richiesta di restituzione della somma stessa o parte di essa più interessi e spese che risulteranno dovute secondo le condizioni, i termini e le modalità stabiliti dalla normativa, in conformità con i sopra richiamati provvedimenti amministrativi (oppure la quota di contributo può essere erogata su richiesta del</w:t>
      </w:r>
      <w:r w:rsidR="005830BF">
        <w:rPr>
          <w:rFonts w:asciiTheme="minorHAnsi" w:hAnsiTheme="minorHAnsi"/>
          <w:color w:val="000000"/>
          <w:sz w:val="18"/>
          <w:szCs w:val="18"/>
        </w:rPr>
        <w:t xml:space="preserve"> contraente</w:t>
      </w:r>
      <w:r w:rsidRPr="00855353">
        <w:rPr>
          <w:rFonts w:asciiTheme="minorHAnsi" w:hAnsiTheme="minorHAnsi"/>
          <w:color w:val="000000"/>
          <w:sz w:val="18"/>
          <w:szCs w:val="18"/>
        </w:rPr>
        <w:t xml:space="preserve">, previa presentazione di fidejussione bancaria o polizza assicurativa o fidejussoria irrevocabile, incondizionata ed escutibile a prima richiesta, d'importo pari </w:t>
      </w:r>
      <w:r w:rsidRPr="00855353">
        <w:rPr>
          <w:rFonts w:asciiTheme="minorHAnsi" w:hAnsiTheme="minorHAnsi"/>
          <w:color w:val="000000"/>
          <w:sz w:val="18"/>
          <w:szCs w:val="18"/>
        </w:rPr>
        <w:lastRenderedPageBreak/>
        <w:t>alla somma da erogare e della durata indicata al successivo art. 2, a garanzia dell'eventuale richiesta di restituzione della somma stessa o parte di essa più interessi e spese che risulteranno dovute secondo le condizioni, i termini e le modalità stabiliti dalla normativa, in conformità con i sopra richiamati provvedimenti amministrativi);</w:t>
      </w:r>
    </w:p>
    <w:p w14:paraId="3FFADA82" w14:textId="27388669" w:rsidR="00EB2229" w:rsidRPr="00855353" w:rsidRDefault="00043E36" w:rsidP="00E8484E">
      <w:pPr>
        <w:pStyle w:val="Normale1"/>
        <w:widowControl w:val="0"/>
        <w:numPr>
          <w:ilvl w:val="0"/>
          <w:numId w:val="2"/>
        </w:numPr>
        <w:pBdr>
          <w:top w:val="nil"/>
          <w:left w:val="nil"/>
          <w:bottom w:val="nil"/>
          <w:right w:val="nil"/>
          <w:between w:val="nil"/>
        </w:pBdr>
        <w:ind w:right="591"/>
        <w:jc w:val="both"/>
        <w:rPr>
          <w:rFonts w:asciiTheme="minorHAnsi" w:hAnsiTheme="minorHAnsi"/>
          <w:color w:val="000000"/>
          <w:sz w:val="18"/>
          <w:szCs w:val="18"/>
        </w:rPr>
      </w:pPr>
      <w:r w:rsidRPr="00855353">
        <w:rPr>
          <w:rFonts w:asciiTheme="minorHAnsi" w:hAnsiTheme="minorHAnsi"/>
          <w:color w:val="000000"/>
          <w:sz w:val="18"/>
          <w:szCs w:val="18"/>
        </w:rPr>
        <w:t xml:space="preserve">il Contraente intende richiedere l'anticipazione della prima quota delle agevolazioni per l’importo di € </w:t>
      </w:r>
      <w:r w:rsidR="005830BF">
        <w:rPr>
          <w:rFonts w:asciiTheme="minorHAnsi" w:hAnsiTheme="minorHAnsi"/>
          <w:color w:val="000000"/>
          <w:sz w:val="18"/>
          <w:szCs w:val="18"/>
        </w:rPr>
        <w:t>__________________</w:t>
      </w:r>
      <w:r w:rsidR="005830BF" w:rsidRPr="00855353">
        <w:rPr>
          <w:rFonts w:asciiTheme="minorHAnsi" w:hAnsiTheme="minorHAnsi"/>
          <w:color w:val="000000"/>
          <w:sz w:val="18"/>
          <w:szCs w:val="18"/>
        </w:rPr>
        <w:t xml:space="preserve">% </w:t>
      </w:r>
      <w:r w:rsidR="00EB2229" w:rsidRPr="00855353">
        <w:rPr>
          <w:rFonts w:asciiTheme="minorHAnsi" w:hAnsiTheme="minorHAnsi"/>
          <w:color w:val="000000"/>
          <w:sz w:val="18"/>
          <w:szCs w:val="18"/>
        </w:rPr>
        <w:t xml:space="preserve">pari al </w:t>
      </w:r>
      <w:r w:rsidR="00E8484E">
        <w:rPr>
          <w:rFonts w:asciiTheme="minorHAnsi" w:hAnsiTheme="minorHAnsi"/>
          <w:color w:val="000000"/>
          <w:sz w:val="18"/>
          <w:szCs w:val="18"/>
        </w:rPr>
        <w:t>____</w:t>
      </w:r>
      <w:r w:rsidR="00EB2229" w:rsidRPr="00855353">
        <w:rPr>
          <w:rFonts w:asciiTheme="minorHAnsi" w:hAnsiTheme="minorHAnsi"/>
          <w:color w:val="000000"/>
          <w:sz w:val="18"/>
          <w:szCs w:val="18"/>
        </w:rPr>
        <w:t>% del contributo finanziario massimo concesso</w:t>
      </w:r>
      <w:r w:rsidRPr="00855353">
        <w:rPr>
          <w:rFonts w:asciiTheme="minorHAnsi" w:hAnsiTheme="minorHAnsi"/>
          <w:color w:val="000000"/>
          <w:sz w:val="18"/>
          <w:szCs w:val="18"/>
        </w:rPr>
        <w:t>;</w:t>
      </w:r>
    </w:p>
    <w:p w14:paraId="4D89A983" w14:textId="7453BE23" w:rsidR="00EB2229" w:rsidRPr="00855353" w:rsidRDefault="00043E36" w:rsidP="00E8484E">
      <w:pPr>
        <w:pStyle w:val="Normale1"/>
        <w:widowControl w:val="0"/>
        <w:numPr>
          <w:ilvl w:val="0"/>
          <w:numId w:val="2"/>
        </w:numPr>
        <w:pBdr>
          <w:top w:val="nil"/>
          <w:left w:val="nil"/>
          <w:bottom w:val="nil"/>
          <w:right w:val="nil"/>
          <w:between w:val="nil"/>
        </w:pBdr>
        <w:ind w:right="591"/>
        <w:jc w:val="both"/>
        <w:rPr>
          <w:rFonts w:asciiTheme="minorHAnsi" w:hAnsiTheme="minorHAnsi"/>
          <w:color w:val="000000"/>
          <w:sz w:val="18"/>
          <w:szCs w:val="18"/>
        </w:rPr>
      </w:pPr>
      <w:r w:rsidRPr="00855353">
        <w:rPr>
          <w:rFonts w:asciiTheme="minorHAnsi" w:hAnsiTheme="minorHAnsi"/>
          <w:color w:val="000000"/>
          <w:sz w:val="18"/>
          <w:szCs w:val="18"/>
        </w:rPr>
        <w:t xml:space="preserve">il presente atto è redatto in conformità alle disposizioni contenute nelle norme e negli atti presupposti, come sopra meglio indicati, nonché allo schema di garanzia fidejussoria previsto </w:t>
      </w:r>
      <w:r w:rsidR="00EB2229" w:rsidRPr="00855353">
        <w:rPr>
          <w:rFonts w:asciiTheme="minorHAnsi" w:hAnsiTheme="minorHAnsi"/>
          <w:color w:val="000000"/>
          <w:sz w:val="18"/>
          <w:szCs w:val="18"/>
        </w:rPr>
        <w:t>dal</w:t>
      </w:r>
      <w:r w:rsidR="00802071">
        <w:rPr>
          <w:rFonts w:asciiTheme="minorHAnsi" w:hAnsiTheme="minorHAnsi"/>
          <w:color w:val="000000"/>
          <w:sz w:val="18"/>
          <w:szCs w:val="18"/>
        </w:rPr>
        <w:t xml:space="preserve"> Vademecum</w:t>
      </w:r>
      <w:r w:rsidR="00EB2229" w:rsidRPr="00855353">
        <w:rPr>
          <w:rFonts w:asciiTheme="minorHAnsi" w:hAnsiTheme="minorHAnsi"/>
          <w:color w:val="000000"/>
          <w:sz w:val="18"/>
          <w:szCs w:val="18"/>
        </w:rPr>
        <w:t xml:space="preserve"> per l</w:t>
      </w:r>
      <w:r w:rsidR="005830BF">
        <w:rPr>
          <w:rFonts w:asciiTheme="minorHAnsi" w:hAnsiTheme="minorHAnsi"/>
          <w:color w:val="000000"/>
          <w:sz w:val="18"/>
          <w:szCs w:val="18"/>
        </w:rPr>
        <w:t>’</w:t>
      </w:r>
      <w:r w:rsidR="00EB2229" w:rsidRPr="00855353">
        <w:rPr>
          <w:rFonts w:asciiTheme="minorHAnsi" w:hAnsiTheme="minorHAnsi"/>
          <w:color w:val="000000"/>
          <w:sz w:val="18"/>
          <w:szCs w:val="18"/>
        </w:rPr>
        <w:t>attuazione e rendicontazione dei progetti di cui all’Avviso in oggetto</w:t>
      </w:r>
      <w:r w:rsidRPr="00855353">
        <w:rPr>
          <w:rFonts w:asciiTheme="minorHAnsi" w:hAnsiTheme="minorHAnsi"/>
          <w:color w:val="000000"/>
          <w:sz w:val="18"/>
          <w:szCs w:val="18"/>
        </w:rPr>
        <w:t>;</w:t>
      </w:r>
    </w:p>
    <w:p w14:paraId="50492EAE" w14:textId="77777777" w:rsidR="00EB2229" w:rsidRPr="00855353" w:rsidRDefault="00043E36" w:rsidP="00E8484E">
      <w:pPr>
        <w:pStyle w:val="Normale1"/>
        <w:widowControl w:val="0"/>
        <w:numPr>
          <w:ilvl w:val="0"/>
          <w:numId w:val="2"/>
        </w:numPr>
        <w:pBdr>
          <w:top w:val="nil"/>
          <w:left w:val="nil"/>
          <w:bottom w:val="nil"/>
          <w:right w:val="nil"/>
          <w:between w:val="nil"/>
        </w:pBdr>
        <w:ind w:right="591"/>
        <w:jc w:val="both"/>
        <w:rPr>
          <w:rFonts w:asciiTheme="minorHAnsi" w:hAnsiTheme="minorHAnsi"/>
          <w:color w:val="000000"/>
          <w:sz w:val="18"/>
          <w:szCs w:val="18"/>
        </w:rPr>
      </w:pPr>
      <w:r w:rsidRPr="00855353">
        <w:rPr>
          <w:rFonts w:asciiTheme="minorHAnsi" w:hAnsiTheme="minorHAnsi"/>
          <w:color w:val="000000"/>
          <w:sz w:val="18"/>
          <w:szCs w:val="18"/>
        </w:rPr>
        <w:t xml:space="preserve">la Banca ....................................../Società di assicurazione ............/Società finanziaria ......................(1) ha preso visione del </w:t>
      </w:r>
      <w:r w:rsidR="00EB2229" w:rsidRPr="00855353">
        <w:rPr>
          <w:rFonts w:asciiTheme="minorHAnsi" w:hAnsiTheme="minorHAnsi"/>
          <w:color w:val="000000"/>
          <w:sz w:val="18"/>
          <w:szCs w:val="18"/>
        </w:rPr>
        <w:t xml:space="preserve">progetto per la realizzazione dell’intervento, considerato ammissibile a finanziamento per effetto degli atti già citati in premessa </w:t>
      </w:r>
      <w:r w:rsidRPr="00855353">
        <w:rPr>
          <w:rFonts w:asciiTheme="minorHAnsi" w:hAnsiTheme="minorHAnsi"/>
          <w:color w:val="000000"/>
          <w:sz w:val="18"/>
          <w:szCs w:val="18"/>
        </w:rPr>
        <w:t>e dei relativi atti presupposti e conseguenti, ed è perfettamente al corrente di tutte le condizioni di revoca totale o parziale del contributo, così come riportate nella relativa normativa di riferimento;</w:t>
      </w:r>
    </w:p>
    <w:p w14:paraId="17A830CD" w14:textId="37FA27B9" w:rsidR="00EB2229" w:rsidRPr="00855353" w:rsidRDefault="00043E36" w:rsidP="00E8484E">
      <w:pPr>
        <w:pStyle w:val="Normale1"/>
        <w:widowControl w:val="0"/>
        <w:numPr>
          <w:ilvl w:val="0"/>
          <w:numId w:val="2"/>
        </w:numPr>
        <w:pBdr>
          <w:top w:val="nil"/>
          <w:left w:val="nil"/>
          <w:bottom w:val="nil"/>
          <w:right w:val="nil"/>
          <w:between w:val="nil"/>
        </w:pBdr>
        <w:ind w:right="591"/>
        <w:jc w:val="both"/>
        <w:rPr>
          <w:rFonts w:asciiTheme="minorHAnsi" w:hAnsiTheme="minorHAnsi"/>
          <w:color w:val="000000"/>
          <w:sz w:val="18"/>
          <w:szCs w:val="18"/>
        </w:rPr>
      </w:pPr>
      <w:r w:rsidRPr="00855353">
        <w:rPr>
          <w:rFonts w:asciiTheme="minorHAnsi" w:hAnsiTheme="minorHAnsi"/>
          <w:color w:val="000000"/>
          <w:sz w:val="18"/>
          <w:szCs w:val="18"/>
        </w:rPr>
        <w:t xml:space="preserve"> alle garanzie a favore della </w:t>
      </w:r>
      <w:r w:rsidR="00E8484E">
        <w:rPr>
          <w:rFonts w:asciiTheme="minorHAnsi" w:hAnsiTheme="minorHAnsi"/>
          <w:color w:val="000000"/>
          <w:sz w:val="18"/>
          <w:szCs w:val="18"/>
        </w:rPr>
        <w:t>Provincia Autonoma</w:t>
      </w:r>
      <w:r w:rsidR="009A45EB">
        <w:rPr>
          <w:rFonts w:asciiTheme="minorHAnsi" w:hAnsiTheme="minorHAnsi"/>
          <w:color w:val="000000"/>
          <w:sz w:val="18"/>
          <w:szCs w:val="18"/>
        </w:rPr>
        <w:t xml:space="preserve"> di Bolzano </w:t>
      </w:r>
      <w:r w:rsidRPr="00855353">
        <w:rPr>
          <w:rFonts w:asciiTheme="minorHAnsi" w:hAnsiTheme="minorHAnsi"/>
          <w:color w:val="000000"/>
          <w:sz w:val="18"/>
          <w:szCs w:val="18"/>
        </w:rPr>
        <w:t xml:space="preserve">– di cui al presente atto si applica la normativa prevista dall’articolo 1 della legge 10 giugno 1982 n. 348 e dall’art. 24, commi 32 e 33, della legge 27 dicembre 1997 n. 449, così come interpretato dall’art. 3, comma 8, della legge 23 luglio 2009 n. 99 e relativi </w:t>
      </w:r>
      <w:proofErr w:type="spellStart"/>
      <w:r w:rsidRPr="00855353">
        <w:rPr>
          <w:rFonts w:asciiTheme="minorHAnsi" w:hAnsiTheme="minorHAnsi"/>
          <w:color w:val="000000"/>
          <w:sz w:val="18"/>
          <w:szCs w:val="18"/>
        </w:rPr>
        <w:t>ss.mm.ii</w:t>
      </w:r>
      <w:proofErr w:type="spellEnd"/>
      <w:r w:rsidRPr="00855353">
        <w:rPr>
          <w:rFonts w:asciiTheme="minorHAnsi" w:hAnsiTheme="minorHAnsi"/>
          <w:color w:val="000000"/>
          <w:sz w:val="18"/>
          <w:szCs w:val="18"/>
        </w:rPr>
        <w:t>.;</w:t>
      </w:r>
    </w:p>
    <w:p w14:paraId="77BDD16F" w14:textId="3C06E032" w:rsidR="00855353" w:rsidRDefault="00043E36" w:rsidP="00E8484E">
      <w:pPr>
        <w:pStyle w:val="Normale1"/>
        <w:widowControl w:val="0"/>
        <w:numPr>
          <w:ilvl w:val="0"/>
          <w:numId w:val="2"/>
        </w:numPr>
        <w:pBdr>
          <w:top w:val="nil"/>
          <w:left w:val="nil"/>
          <w:bottom w:val="nil"/>
          <w:right w:val="nil"/>
          <w:between w:val="nil"/>
        </w:pBdr>
        <w:ind w:right="591"/>
        <w:jc w:val="both"/>
        <w:rPr>
          <w:rFonts w:asciiTheme="minorHAnsi" w:hAnsiTheme="minorHAnsi"/>
          <w:color w:val="000000"/>
          <w:sz w:val="18"/>
          <w:szCs w:val="18"/>
        </w:rPr>
      </w:pPr>
      <w:r w:rsidRPr="00855353">
        <w:rPr>
          <w:rFonts w:asciiTheme="minorHAnsi" w:hAnsiTheme="minorHAnsi"/>
          <w:color w:val="000000"/>
          <w:sz w:val="18"/>
          <w:szCs w:val="18"/>
        </w:rPr>
        <w:t xml:space="preserve">la </w:t>
      </w:r>
      <w:r w:rsidR="002A445D">
        <w:rPr>
          <w:rFonts w:asciiTheme="minorHAnsi" w:hAnsiTheme="minorHAnsi"/>
          <w:color w:val="000000"/>
          <w:sz w:val="18"/>
          <w:szCs w:val="18"/>
        </w:rPr>
        <w:t>Provincia Autonoma</w:t>
      </w:r>
      <w:r w:rsidR="00154BEB">
        <w:rPr>
          <w:rFonts w:asciiTheme="minorHAnsi" w:hAnsiTheme="minorHAnsi"/>
          <w:color w:val="000000"/>
          <w:sz w:val="18"/>
          <w:szCs w:val="18"/>
        </w:rPr>
        <w:t xml:space="preserve"> </w:t>
      </w:r>
      <w:r w:rsidR="009A45EB">
        <w:rPr>
          <w:rFonts w:asciiTheme="minorHAnsi" w:hAnsiTheme="minorHAnsi"/>
          <w:color w:val="000000"/>
          <w:sz w:val="18"/>
          <w:szCs w:val="18"/>
        </w:rPr>
        <w:t>di Bolzano</w:t>
      </w:r>
      <w:r w:rsidR="002A445D">
        <w:rPr>
          <w:rFonts w:asciiTheme="minorHAnsi" w:hAnsiTheme="minorHAnsi"/>
          <w:color w:val="000000"/>
          <w:sz w:val="18"/>
          <w:szCs w:val="18"/>
        </w:rPr>
        <w:t xml:space="preserve"> </w:t>
      </w:r>
      <w:r w:rsidRPr="00855353">
        <w:rPr>
          <w:rFonts w:asciiTheme="minorHAnsi" w:hAnsiTheme="minorHAnsi"/>
          <w:color w:val="000000"/>
          <w:sz w:val="18"/>
          <w:szCs w:val="18"/>
        </w:rPr>
        <w:t xml:space="preserve">si riserva, a proprio insindacabile giudizio, di non accettare le garanzie offerte da Banche/Società di Assicurazione/Società finanziarie con le quali siano in corso liti o contenziosi con la Banca d’Italia, con le quali siano insorte liti o contenziosi in relazione all’obbligo di restituzione alla </w:t>
      </w:r>
      <w:r w:rsidR="00154BEB">
        <w:rPr>
          <w:rFonts w:asciiTheme="minorHAnsi" w:hAnsiTheme="minorHAnsi"/>
          <w:color w:val="000000"/>
          <w:sz w:val="18"/>
          <w:szCs w:val="18"/>
        </w:rPr>
        <w:t>Provincia Autonoma</w:t>
      </w:r>
      <w:r w:rsidRPr="00855353">
        <w:rPr>
          <w:rFonts w:asciiTheme="minorHAnsi" w:hAnsiTheme="minorHAnsi"/>
          <w:color w:val="000000"/>
          <w:sz w:val="18"/>
          <w:szCs w:val="18"/>
        </w:rPr>
        <w:t xml:space="preserve"> stessa di anticipazioni relative a pregressi e distinti rapporti di finanziamento; analoga facoltà è riservata alla </w:t>
      </w:r>
      <w:r w:rsidR="009A45EB">
        <w:rPr>
          <w:rFonts w:asciiTheme="minorHAnsi" w:hAnsiTheme="minorHAnsi"/>
          <w:color w:val="000000"/>
          <w:sz w:val="18"/>
          <w:szCs w:val="18"/>
        </w:rPr>
        <w:t>Provincia di Bolzano</w:t>
      </w:r>
      <w:r w:rsidRPr="00855353">
        <w:rPr>
          <w:rFonts w:asciiTheme="minorHAnsi" w:hAnsiTheme="minorHAnsi"/>
          <w:color w:val="000000"/>
          <w:sz w:val="18"/>
          <w:szCs w:val="18"/>
        </w:rPr>
        <w:t xml:space="preserve"> per il caso in cui tali liti siano insorte con società da queste controllate o loro controllanti, ovvero appartenenti allo stesso gruppo industriale; nel caso di Società che operino in regime di libera prestazione di servizi, le imprese interessate, prima di ottenere il rilascio di una garanzia, sono tenute ad acquisire il preventivo parere favorevole di gradimento del soggetto garante da parte della</w:t>
      </w:r>
      <w:r w:rsidR="00154BEB">
        <w:rPr>
          <w:rFonts w:asciiTheme="minorHAnsi" w:hAnsiTheme="minorHAnsi"/>
          <w:color w:val="000000"/>
          <w:sz w:val="18"/>
          <w:szCs w:val="18"/>
        </w:rPr>
        <w:t xml:space="preserve"> Provincia Autonoma</w:t>
      </w:r>
      <w:r w:rsidR="009A45EB">
        <w:rPr>
          <w:rFonts w:asciiTheme="minorHAnsi" w:hAnsiTheme="minorHAnsi"/>
          <w:color w:val="000000"/>
          <w:sz w:val="18"/>
          <w:szCs w:val="18"/>
        </w:rPr>
        <w:t xml:space="preserve"> di Bolzano</w:t>
      </w:r>
      <w:r w:rsidRPr="00855353">
        <w:rPr>
          <w:rFonts w:asciiTheme="minorHAnsi" w:hAnsiTheme="minorHAnsi"/>
          <w:color w:val="000000"/>
          <w:sz w:val="18"/>
          <w:szCs w:val="18"/>
        </w:rPr>
        <w:t>.</w:t>
      </w:r>
    </w:p>
    <w:p w14:paraId="4A0B726E" w14:textId="72B6EF3C" w:rsidR="00043E36" w:rsidRPr="00855353" w:rsidRDefault="00043E36" w:rsidP="00E8484E">
      <w:pPr>
        <w:pStyle w:val="Normale1"/>
        <w:widowControl w:val="0"/>
        <w:numPr>
          <w:ilvl w:val="0"/>
          <w:numId w:val="2"/>
        </w:numPr>
        <w:pBdr>
          <w:top w:val="nil"/>
          <w:left w:val="nil"/>
          <w:bottom w:val="nil"/>
          <w:right w:val="nil"/>
          <w:between w:val="nil"/>
        </w:pBdr>
        <w:ind w:right="591"/>
        <w:jc w:val="both"/>
        <w:rPr>
          <w:rFonts w:asciiTheme="minorHAnsi" w:hAnsiTheme="minorHAnsi"/>
          <w:color w:val="000000"/>
          <w:sz w:val="18"/>
          <w:szCs w:val="18"/>
        </w:rPr>
      </w:pPr>
      <w:r w:rsidRPr="00855353">
        <w:rPr>
          <w:rFonts w:asciiTheme="minorHAnsi" w:hAnsiTheme="minorHAnsi"/>
          <w:color w:val="000000"/>
          <w:sz w:val="18"/>
          <w:szCs w:val="18"/>
        </w:rPr>
        <w:t>la Banca ................................../Società di assicurazione ...................................../Società finanziaria ha sempre onorato i propri impegni con l’Ente garantito;</w:t>
      </w:r>
    </w:p>
    <w:p w14:paraId="3431D53B" w14:textId="77777777" w:rsidR="00043E36" w:rsidRPr="00855353" w:rsidRDefault="00043E36" w:rsidP="00E8484E">
      <w:pPr>
        <w:pStyle w:val="Normale1"/>
        <w:widowControl w:val="0"/>
        <w:pBdr>
          <w:top w:val="nil"/>
          <w:left w:val="nil"/>
          <w:bottom w:val="nil"/>
          <w:right w:val="nil"/>
          <w:between w:val="nil"/>
        </w:pBdr>
        <w:ind w:left="284" w:right="591"/>
        <w:jc w:val="both"/>
        <w:rPr>
          <w:rFonts w:asciiTheme="minorHAnsi" w:hAnsiTheme="minorHAnsi"/>
          <w:color w:val="000000"/>
          <w:sz w:val="18"/>
          <w:szCs w:val="18"/>
        </w:rPr>
      </w:pPr>
    </w:p>
    <w:p w14:paraId="76CE0827" w14:textId="77777777" w:rsidR="00043E36" w:rsidRPr="00855353" w:rsidRDefault="00043E36" w:rsidP="00E8484E">
      <w:pPr>
        <w:pStyle w:val="Normale1"/>
        <w:widowControl w:val="0"/>
        <w:pBdr>
          <w:top w:val="nil"/>
          <w:left w:val="nil"/>
          <w:bottom w:val="nil"/>
          <w:right w:val="nil"/>
          <w:between w:val="nil"/>
        </w:pBdr>
        <w:ind w:left="284" w:right="591"/>
        <w:jc w:val="both"/>
        <w:rPr>
          <w:rFonts w:asciiTheme="minorHAnsi" w:hAnsiTheme="minorHAnsi"/>
          <w:b/>
          <w:color w:val="000000"/>
          <w:sz w:val="18"/>
          <w:szCs w:val="18"/>
        </w:rPr>
      </w:pPr>
      <w:r w:rsidRPr="00855353">
        <w:rPr>
          <w:rFonts w:asciiTheme="minorHAnsi" w:hAnsiTheme="minorHAnsi"/>
          <w:b/>
          <w:color w:val="000000"/>
          <w:sz w:val="18"/>
          <w:szCs w:val="18"/>
        </w:rPr>
        <w:t>TUTTO CIÒ PREMESSO</w:t>
      </w:r>
    </w:p>
    <w:p w14:paraId="591BCA8F" w14:textId="77777777" w:rsidR="00043E36" w:rsidRPr="00855353" w:rsidRDefault="00043E36" w:rsidP="00E8484E">
      <w:pPr>
        <w:pStyle w:val="Normale1"/>
        <w:widowControl w:val="0"/>
        <w:pBdr>
          <w:top w:val="nil"/>
          <w:left w:val="nil"/>
          <w:bottom w:val="nil"/>
          <w:right w:val="nil"/>
          <w:between w:val="nil"/>
        </w:pBdr>
        <w:ind w:left="284" w:right="591"/>
        <w:jc w:val="both"/>
        <w:rPr>
          <w:rFonts w:asciiTheme="minorHAnsi" w:hAnsiTheme="minorHAnsi"/>
          <w:b/>
          <w:color w:val="000000"/>
          <w:sz w:val="18"/>
          <w:szCs w:val="18"/>
        </w:rPr>
      </w:pPr>
    </w:p>
    <w:p w14:paraId="179F1D68" w14:textId="375301AB" w:rsidR="00855353" w:rsidRPr="00855353" w:rsidRDefault="00855353" w:rsidP="00E8484E">
      <w:pPr>
        <w:spacing w:before="100" w:beforeAutospacing="1" w:after="100" w:afterAutospacing="1"/>
        <w:jc w:val="both"/>
        <w:rPr>
          <w:rFonts w:asciiTheme="minorHAnsi" w:hAnsiTheme="minorHAnsi"/>
          <w:i/>
          <w:iCs/>
        </w:rPr>
      </w:pPr>
      <w:r>
        <w:rPr>
          <w:rFonts w:asciiTheme="minorHAnsi" w:hAnsiTheme="minorHAnsi"/>
          <w:color w:val="000000"/>
          <w:sz w:val="18"/>
          <w:szCs w:val="18"/>
        </w:rPr>
        <w:t xml:space="preserve">Il sottoscritto </w:t>
      </w:r>
      <w:r w:rsidRPr="00855353">
        <w:rPr>
          <w:rFonts w:asciiTheme="minorHAnsi" w:hAnsiTheme="minorHAnsi"/>
          <w:color w:val="000000"/>
          <w:sz w:val="18"/>
          <w:szCs w:val="18"/>
        </w:rPr>
        <w:t xml:space="preserve">Soggetto Beneficiario </w:t>
      </w:r>
      <w:r w:rsidR="005830BF" w:rsidRPr="00855353">
        <w:rPr>
          <w:rFonts w:asciiTheme="minorHAnsi" w:hAnsiTheme="minorHAnsi"/>
          <w:color w:val="000000"/>
          <w:sz w:val="18"/>
          <w:szCs w:val="18"/>
        </w:rPr>
        <w:t>________</w:t>
      </w:r>
      <w:r w:rsidR="005830BF">
        <w:rPr>
          <w:rFonts w:asciiTheme="minorHAnsi" w:hAnsiTheme="minorHAnsi"/>
          <w:color w:val="000000"/>
          <w:sz w:val="18"/>
          <w:szCs w:val="18"/>
        </w:rPr>
        <w:t>___________________________________________________________</w:t>
      </w:r>
      <w:r w:rsidR="005830BF" w:rsidRPr="00855353">
        <w:rPr>
          <w:rFonts w:asciiTheme="minorHAnsi" w:hAnsiTheme="minorHAnsi"/>
          <w:color w:val="000000"/>
          <w:sz w:val="18"/>
          <w:szCs w:val="18"/>
        </w:rPr>
        <w:t xml:space="preserve">____ </w:t>
      </w:r>
      <w:r w:rsidRPr="00855353">
        <w:rPr>
          <w:rFonts w:asciiTheme="minorHAnsi" w:hAnsiTheme="minorHAnsi"/>
          <w:color w:val="000000"/>
          <w:sz w:val="18"/>
          <w:szCs w:val="18"/>
        </w:rPr>
        <w:t xml:space="preserve">(in </w:t>
      </w:r>
      <w:r w:rsidR="005830BF" w:rsidRPr="00855353">
        <w:rPr>
          <w:rFonts w:asciiTheme="minorHAnsi" w:hAnsiTheme="minorHAnsi"/>
          <w:color w:val="000000"/>
          <w:sz w:val="18"/>
          <w:szCs w:val="18"/>
        </w:rPr>
        <w:t>seguito</w:t>
      </w:r>
      <w:r w:rsidRPr="00855353">
        <w:rPr>
          <w:rFonts w:asciiTheme="minorHAnsi" w:hAnsiTheme="minorHAnsi"/>
          <w:color w:val="000000"/>
          <w:sz w:val="18"/>
          <w:szCs w:val="18"/>
        </w:rPr>
        <w:t xml:space="preserve"> indicat</w:t>
      </w:r>
      <w:r w:rsidR="005830BF">
        <w:rPr>
          <w:rFonts w:asciiTheme="minorHAnsi" w:hAnsiTheme="minorHAnsi"/>
          <w:color w:val="000000"/>
          <w:sz w:val="18"/>
          <w:szCs w:val="18"/>
        </w:rPr>
        <w:t>o</w:t>
      </w:r>
      <w:r w:rsidRPr="00855353">
        <w:rPr>
          <w:rFonts w:asciiTheme="minorHAnsi" w:hAnsiTheme="minorHAnsi"/>
          <w:color w:val="000000"/>
          <w:sz w:val="18"/>
          <w:szCs w:val="18"/>
        </w:rPr>
        <w:t xml:space="preserve"> per brevità “Contraente”), residente in ________</w:t>
      </w:r>
      <w:r w:rsidR="005830BF">
        <w:rPr>
          <w:rFonts w:asciiTheme="minorHAnsi" w:hAnsiTheme="minorHAnsi"/>
          <w:color w:val="000000"/>
          <w:sz w:val="18"/>
          <w:szCs w:val="18"/>
        </w:rPr>
        <w:t>____________________________</w:t>
      </w:r>
      <w:r w:rsidRPr="00855353">
        <w:rPr>
          <w:rFonts w:asciiTheme="minorHAnsi" w:hAnsiTheme="minorHAnsi"/>
          <w:color w:val="000000"/>
          <w:sz w:val="18"/>
          <w:szCs w:val="18"/>
        </w:rPr>
        <w:t>____ prov. _________ alla Via ___________</w:t>
      </w:r>
      <w:r w:rsidR="005830BF">
        <w:rPr>
          <w:rFonts w:asciiTheme="minorHAnsi" w:hAnsiTheme="minorHAnsi"/>
          <w:color w:val="000000"/>
          <w:sz w:val="18"/>
          <w:szCs w:val="18"/>
        </w:rPr>
        <w:t>______________________________________________</w:t>
      </w:r>
      <w:r w:rsidRPr="00855353">
        <w:rPr>
          <w:rFonts w:asciiTheme="minorHAnsi" w:hAnsiTheme="minorHAnsi"/>
          <w:color w:val="000000"/>
          <w:sz w:val="18"/>
          <w:szCs w:val="18"/>
        </w:rPr>
        <w:t xml:space="preserve">___, con Cod. Fiscale __________________ </w:t>
      </w:r>
      <w:r>
        <w:rPr>
          <w:rFonts w:asciiTheme="minorHAnsi" w:hAnsiTheme="minorHAnsi"/>
          <w:color w:val="000000"/>
          <w:sz w:val="18"/>
          <w:szCs w:val="18"/>
        </w:rPr>
        <w:t>nato a __________</w:t>
      </w:r>
      <w:r w:rsidR="005830BF">
        <w:rPr>
          <w:rFonts w:asciiTheme="minorHAnsi" w:hAnsiTheme="minorHAnsi"/>
          <w:color w:val="000000"/>
          <w:sz w:val="18"/>
          <w:szCs w:val="18"/>
        </w:rPr>
        <w:t>_______________________________________</w:t>
      </w:r>
      <w:r>
        <w:rPr>
          <w:rFonts w:asciiTheme="minorHAnsi" w:hAnsiTheme="minorHAnsi"/>
          <w:color w:val="000000"/>
          <w:sz w:val="18"/>
          <w:szCs w:val="18"/>
        </w:rPr>
        <w:t xml:space="preserve">_______ il _____/____/_______ </w:t>
      </w:r>
      <w:r w:rsidRPr="00855353">
        <w:rPr>
          <w:rFonts w:asciiTheme="minorHAnsi" w:hAnsiTheme="minorHAnsi"/>
          <w:i/>
          <w:iCs/>
          <w:color w:val="000000"/>
          <w:sz w:val="18"/>
          <w:szCs w:val="18"/>
        </w:rPr>
        <w:t>(per le persone fisiche)</w:t>
      </w:r>
    </w:p>
    <w:p w14:paraId="4E37D1BB" w14:textId="77777777" w:rsidR="00855353" w:rsidRPr="00855353" w:rsidRDefault="00855353" w:rsidP="00E8484E">
      <w:pPr>
        <w:spacing w:before="100" w:beforeAutospacing="1" w:after="100" w:afterAutospacing="1"/>
        <w:ind w:left="720"/>
        <w:jc w:val="both"/>
        <w:rPr>
          <w:rFonts w:asciiTheme="minorHAnsi" w:hAnsiTheme="minorHAnsi"/>
          <w:color w:val="000000"/>
          <w:sz w:val="18"/>
          <w:szCs w:val="18"/>
        </w:rPr>
      </w:pPr>
      <w:r w:rsidRPr="00855353">
        <w:rPr>
          <w:rFonts w:asciiTheme="minorHAnsi" w:hAnsiTheme="minorHAnsi"/>
          <w:color w:val="000000"/>
          <w:sz w:val="18"/>
          <w:szCs w:val="18"/>
        </w:rPr>
        <w:t>oppure</w:t>
      </w:r>
    </w:p>
    <w:p w14:paraId="169035B0" w14:textId="65862FBA" w:rsidR="00855353" w:rsidRDefault="00855353" w:rsidP="00E8484E">
      <w:pPr>
        <w:jc w:val="both"/>
        <w:rPr>
          <w:rFonts w:asciiTheme="minorHAnsi" w:hAnsiTheme="minorHAnsi"/>
          <w:color w:val="000000"/>
          <w:sz w:val="18"/>
          <w:szCs w:val="18"/>
        </w:rPr>
      </w:pPr>
      <w:r>
        <w:rPr>
          <w:rFonts w:asciiTheme="minorHAnsi" w:hAnsiTheme="minorHAnsi"/>
          <w:color w:val="000000"/>
          <w:sz w:val="18"/>
          <w:szCs w:val="18"/>
        </w:rPr>
        <w:t>La sottoscritta Impresa/Organizzazione _______</w:t>
      </w:r>
      <w:r w:rsidR="005830BF">
        <w:rPr>
          <w:rFonts w:asciiTheme="minorHAnsi" w:hAnsiTheme="minorHAnsi"/>
          <w:color w:val="000000"/>
          <w:sz w:val="18"/>
          <w:szCs w:val="18"/>
        </w:rPr>
        <w:t>________________________________________</w:t>
      </w:r>
      <w:r>
        <w:rPr>
          <w:rFonts w:asciiTheme="minorHAnsi" w:hAnsiTheme="minorHAnsi"/>
          <w:color w:val="000000"/>
          <w:sz w:val="18"/>
          <w:szCs w:val="18"/>
        </w:rPr>
        <w:t>___________________</w:t>
      </w:r>
      <w:r w:rsidRPr="00855353">
        <w:rPr>
          <w:rFonts w:asciiTheme="minorHAnsi" w:hAnsiTheme="minorHAnsi"/>
          <w:color w:val="000000"/>
          <w:sz w:val="18"/>
          <w:szCs w:val="18"/>
        </w:rPr>
        <w:t xml:space="preserve">con sede legale in </w:t>
      </w:r>
      <w:r w:rsidR="005830BF">
        <w:rPr>
          <w:rFonts w:asciiTheme="minorHAnsi" w:hAnsiTheme="minorHAnsi"/>
          <w:color w:val="000000"/>
          <w:sz w:val="18"/>
          <w:szCs w:val="18"/>
        </w:rPr>
        <w:t>______________________________________________________________</w:t>
      </w:r>
      <w:r w:rsidR="003C3846">
        <w:rPr>
          <w:rFonts w:asciiTheme="minorHAnsi" w:hAnsiTheme="minorHAnsi"/>
          <w:color w:val="000000"/>
          <w:sz w:val="18"/>
          <w:szCs w:val="18"/>
        </w:rPr>
        <w:t xml:space="preserve">, </w:t>
      </w:r>
      <w:r w:rsidRPr="00855353">
        <w:rPr>
          <w:rFonts w:asciiTheme="minorHAnsi" w:hAnsiTheme="minorHAnsi"/>
          <w:color w:val="000000"/>
          <w:sz w:val="18"/>
          <w:szCs w:val="18"/>
        </w:rPr>
        <w:t xml:space="preserve">partita IVA </w:t>
      </w:r>
      <w:r w:rsidR="003C3846" w:rsidRPr="00855353">
        <w:rPr>
          <w:rFonts w:asciiTheme="minorHAnsi" w:hAnsiTheme="minorHAnsi"/>
          <w:color w:val="000000"/>
          <w:sz w:val="18"/>
          <w:szCs w:val="18"/>
        </w:rPr>
        <w:t xml:space="preserve">__________________ </w:t>
      </w:r>
      <w:r w:rsidRPr="00855353">
        <w:rPr>
          <w:rFonts w:asciiTheme="minorHAnsi" w:hAnsiTheme="minorHAnsi"/>
          <w:color w:val="000000"/>
          <w:sz w:val="18"/>
          <w:szCs w:val="18"/>
        </w:rPr>
        <w:t xml:space="preserve">iscritta presso il Registro delle Imprese di </w:t>
      </w:r>
      <w:r w:rsidR="003C3846">
        <w:rPr>
          <w:rFonts w:asciiTheme="minorHAnsi" w:hAnsiTheme="minorHAnsi"/>
          <w:color w:val="000000"/>
          <w:sz w:val="18"/>
          <w:szCs w:val="18"/>
        </w:rPr>
        <w:t xml:space="preserve">_____________________________________________________, </w:t>
      </w:r>
      <w:r w:rsidRPr="00855353">
        <w:rPr>
          <w:rFonts w:asciiTheme="minorHAnsi" w:hAnsiTheme="minorHAnsi"/>
          <w:color w:val="000000"/>
          <w:sz w:val="18"/>
          <w:szCs w:val="18"/>
        </w:rPr>
        <w:t xml:space="preserve">al n. </w:t>
      </w:r>
      <w:r w:rsidR="003C3846" w:rsidRPr="00855353">
        <w:rPr>
          <w:rFonts w:asciiTheme="minorHAnsi" w:hAnsiTheme="minorHAnsi"/>
          <w:color w:val="000000"/>
          <w:sz w:val="18"/>
          <w:szCs w:val="18"/>
        </w:rPr>
        <w:t xml:space="preserve">__________ </w:t>
      </w:r>
      <w:r w:rsidRPr="00855353">
        <w:rPr>
          <w:rFonts w:asciiTheme="minorHAnsi" w:hAnsiTheme="minorHAnsi"/>
          <w:color w:val="000000"/>
          <w:sz w:val="18"/>
          <w:szCs w:val="18"/>
        </w:rPr>
        <w:t>di codice fiscale</w:t>
      </w:r>
      <w:r w:rsidR="003C3846" w:rsidRPr="00855353">
        <w:rPr>
          <w:rFonts w:asciiTheme="minorHAnsi" w:hAnsiTheme="minorHAnsi"/>
          <w:color w:val="000000"/>
          <w:sz w:val="18"/>
          <w:szCs w:val="18"/>
        </w:rPr>
        <w:t xml:space="preserve">__________________ </w:t>
      </w:r>
      <w:r w:rsidRPr="00855353">
        <w:rPr>
          <w:rFonts w:asciiTheme="minorHAnsi" w:hAnsiTheme="minorHAnsi"/>
          <w:color w:val="000000"/>
          <w:sz w:val="18"/>
          <w:szCs w:val="18"/>
        </w:rPr>
        <w:t xml:space="preserve">ed al n. </w:t>
      </w:r>
      <w:r w:rsidR="003C3846" w:rsidRPr="00855353">
        <w:rPr>
          <w:rFonts w:asciiTheme="minorHAnsi" w:hAnsiTheme="minorHAnsi"/>
          <w:color w:val="000000"/>
          <w:sz w:val="18"/>
          <w:szCs w:val="18"/>
        </w:rPr>
        <w:t xml:space="preserve">____________ </w:t>
      </w:r>
      <w:r w:rsidRPr="00855353">
        <w:rPr>
          <w:rFonts w:asciiTheme="minorHAnsi" w:hAnsiTheme="minorHAnsi"/>
          <w:color w:val="000000"/>
          <w:sz w:val="18"/>
          <w:szCs w:val="18"/>
        </w:rPr>
        <w:t>del Repertorio Economico Amministrativo</w:t>
      </w:r>
      <w:r>
        <w:rPr>
          <w:rFonts w:asciiTheme="minorHAnsi" w:hAnsiTheme="minorHAnsi"/>
          <w:color w:val="000000"/>
          <w:sz w:val="18"/>
          <w:szCs w:val="18"/>
        </w:rPr>
        <w:t xml:space="preserve">, </w:t>
      </w:r>
      <w:r w:rsidRPr="00855353">
        <w:rPr>
          <w:rFonts w:asciiTheme="minorHAnsi" w:hAnsiTheme="minorHAnsi"/>
          <w:color w:val="000000"/>
          <w:sz w:val="18"/>
          <w:szCs w:val="18"/>
        </w:rPr>
        <w:t xml:space="preserve">domiciliata presso </w:t>
      </w:r>
      <w:r w:rsidR="003C3846">
        <w:rPr>
          <w:rFonts w:asciiTheme="minorHAnsi" w:hAnsiTheme="minorHAnsi"/>
          <w:color w:val="000000"/>
          <w:sz w:val="18"/>
          <w:szCs w:val="18"/>
        </w:rPr>
        <w:t xml:space="preserve">_____________________________________________________, </w:t>
      </w:r>
      <w:r w:rsidRPr="00855353">
        <w:rPr>
          <w:rFonts w:asciiTheme="minorHAnsi" w:hAnsiTheme="minorHAnsi"/>
          <w:color w:val="000000"/>
          <w:sz w:val="18"/>
          <w:szCs w:val="18"/>
        </w:rPr>
        <w:t xml:space="preserve">casella di P.E.C. </w:t>
      </w:r>
      <w:r w:rsidR="003C3846" w:rsidRPr="00855353">
        <w:rPr>
          <w:rFonts w:asciiTheme="minorHAnsi" w:hAnsiTheme="minorHAnsi"/>
          <w:color w:val="000000"/>
          <w:sz w:val="18"/>
          <w:szCs w:val="18"/>
        </w:rPr>
        <w:t>___</w:t>
      </w:r>
      <w:r w:rsidR="003C3846">
        <w:rPr>
          <w:rFonts w:asciiTheme="minorHAnsi" w:hAnsiTheme="minorHAnsi"/>
          <w:color w:val="000000"/>
          <w:sz w:val="18"/>
          <w:szCs w:val="18"/>
        </w:rPr>
        <w:t>_______________</w:t>
      </w:r>
      <w:r w:rsidR="003C3846" w:rsidRPr="00855353">
        <w:rPr>
          <w:rFonts w:asciiTheme="minorHAnsi" w:hAnsiTheme="minorHAnsi"/>
          <w:color w:val="000000"/>
          <w:sz w:val="18"/>
          <w:szCs w:val="18"/>
        </w:rPr>
        <w:t xml:space="preserve">_______________ </w:t>
      </w:r>
      <w:r>
        <w:rPr>
          <w:rFonts w:asciiTheme="minorHAnsi" w:hAnsiTheme="minorHAnsi"/>
          <w:color w:val="000000"/>
          <w:sz w:val="18"/>
          <w:szCs w:val="18"/>
        </w:rPr>
        <w:t>(</w:t>
      </w:r>
      <w:r w:rsidRPr="00855353">
        <w:rPr>
          <w:rFonts w:asciiTheme="minorHAnsi" w:hAnsiTheme="minorHAnsi"/>
          <w:i/>
          <w:color w:val="000000"/>
          <w:sz w:val="18"/>
          <w:szCs w:val="18"/>
        </w:rPr>
        <w:t>per le persone giuridiche</w:t>
      </w:r>
      <w:r>
        <w:rPr>
          <w:rFonts w:asciiTheme="minorHAnsi" w:hAnsiTheme="minorHAnsi"/>
          <w:color w:val="000000"/>
          <w:sz w:val="18"/>
          <w:szCs w:val="18"/>
        </w:rPr>
        <w:t xml:space="preserve">), </w:t>
      </w:r>
      <w:r w:rsidR="00043E36" w:rsidRPr="00855353">
        <w:rPr>
          <w:rFonts w:asciiTheme="minorHAnsi" w:hAnsiTheme="minorHAnsi"/>
          <w:color w:val="000000"/>
          <w:sz w:val="18"/>
          <w:szCs w:val="18"/>
        </w:rPr>
        <w:t xml:space="preserve">a mezzo dei sottoscritti signori: </w:t>
      </w:r>
    </w:p>
    <w:p w14:paraId="710DB2FF" w14:textId="13DAD1C6" w:rsidR="00855353" w:rsidRDefault="003C3846" w:rsidP="00E8484E">
      <w:pPr>
        <w:jc w:val="both"/>
        <w:rPr>
          <w:rFonts w:asciiTheme="minorHAnsi" w:hAnsiTheme="minorHAnsi"/>
          <w:color w:val="000000"/>
          <w:sz w:val="18"/>
          <w:szCs w:val="18"/>
        </w:rPr>
      </w:pPr>
      <w:r>
        <w:rPr>
          <w:rFonts w:asciiTheme="minorHAnsi" w:hAnsiTheme="minorHAnsi"/>
          <w:color w:val="000000"/>
          <w:sz w:val="18"/>
          <w:szCs w:val="18"/>
        </w:rPr>
        <w:t>_______________________________________________</w:t>
      </w:r>
      <w:r w:rsidR="00043E36" w:rsidRPr="00855353">
        <w:rPr>
          <w:rFonts w:asciiTheme="minorHAnsi" w:hAnsiTheme="minorHAnsi"/>
          <w:color w:val="000000"/>
          <w:sz w:val="18"/>
          <w:szCs w:val="18"/>
        </w:rPr>
        <w:t xml:space="preserve">nato a </w:t>
      </w:r>
      <w:r>
        <w:rPr>
          <w:rFonts w:asciiTheme="minorHAnsi" w:hAnsiTheme="minorHAnsi"/>
          <w:color w:val="000000"/>
          <w:sz w:val="18"/>
          <w:szCs w:val="18"/>
        </w:rPr>
        <w:t xml:space="preserve">________________________________ </w:t>
      </w:r>
      <w:r w:rsidR="00043E36" w:rsidRPr="00855353">
        <w:rPr>
          <w:rFonts w:asciiTheme="minorHAnsi" w:hAnsiTheme="minorHAnsi"/>
          <w:color w:val="000000"/>
          <w:sz w:val="18"/>
          <w:szCs w:val="18"/>
        </w:rPr>
        <w:t xml:space="preserve">il </w:t>
      </w:r>
      <w:r w:rsidR="00855353">
        <w:rPr>
          <w:rFonts w:asciiTheme="minorHAnsi" w:hAnsiTheme="minorHAnsi"/>
          <w:color w:val="000000"/>
          <w:sz w:val="18"/>
          <w:szCs w:val="18"/>
        </w:rPr>
        <w:t>______________</w:t>
      </w:r>
      <w:r w:rsidR="00043E36" w:rsidRPr="00855353">
        <w:rPr>
          <w:rFonts w:asciiTheme="minorHAnsi" w:hAnsiTheme="minorHAnsi"/>
          <w:color w:val="000000"/>
          <w:sz w:val="18"/>
          <w:szCs w:val="18"/>
        </w:rPr>
        <w:t>;</w:t>
      </w:r>
    </w:p>
    <w:p w14:paraId="749D55DC" w14:textId="660361A4" w:rsidR="00855353" w:rsidRDefault="003C3846" w:rsidP="00E8484E">
      <w:pPr>
        <w:jc w:val="both"/>
        <w:rPr>
          <w:rFonts w:asciiTheme="minorHAnsi" w:hAnsiTheme="minorHAnsi"/>
          <w:color w:val="000000"/>
          <w:sz w:val="18"/>
          <w:szCs w:val="18"/>
        </w:rPr>
      </w:pPr>
      <w:r>
        <w:rPr>
          <w:rFonts w:asciiTheme="minorHAnsi" w:hAnsiTheme="minorHAnsi"/>
          <w:color w:val="000000"/>
          <w:sz w:val="18"/>
          <w:szCs w:val="18"/>
        </w:rPr>
        <w:t>_______________________________________________</w:t>
      </w:r>
      <w:r w:rsidRPr="00855353">
        <w:rPr>
          <w:rFonts w:asciiTheme="minorHAnsi" w:hAnsiTheme="minorHAnsi"/>
          <w:color w:val="000000"/>
          <w:sz w:val="18"/>
          <w:szCs w:val="18"/>
        </w:rPr>
        <w:t xml:space="preserve">nato a </w:t>
      </w:r>
      <w:r>
        <w:rPr>
          <w:rFonts w:asciiTheme="minorHAnsi" w:hAnsiTheme="minorHAnsi"/>
          <w:color w:val="000000"/>
          <w:sz w:val="18"/>
          <w:szCs w:val="18"/>
        </w:rPr>
        <w:t xml:space="preserve">________________________________ </w:t>
      </w:r>
      <w:r w:rsidRPr="00855353">
        <w:rPr>
          <w:rFonts w:asciiTheme="minorHAnsi" w:hAnsiTheme="minorHAnsi"/>
          <w:color w:val="000000"/>
          <w:sz w:val="18"/>
          <w:szCs w:val="18"/>
        </w:rPr>
        <w:t xml:space="preserve">il </w:t>
      </w:r>
      <w:r>
        <w:rPr>
          <w:rFonts w:asciiTheme="minorHAnsi" w:hAnsiTheme="minorHAnsi"/>
          <w:color w:val="000000"/>
          <w:sz w:val="18"/>
          <w:szCs w:val="18"/>
        </w:rPr>
        <w:t>______________</w:t>
      </w:r>
      <w:r w:rsidRPr="00855353">
        <w:rPr>
          <w:rFonts w:asciiTheme="minorHAnsi" w:hAnsiTheme="minorHAnsi"/>
          <w:color w:val="000000"/>
          <w:sz w:val="18"/>
          <w:szCs w:val="18"/>
        </w:rPr>
        <w:t>;</w:t>
      </w:r>
    </w:p>
    <w:p w14:paraId="40F0DB77" w14:textId="34E57DE9" w:rsidR="00043E36" w:rsidRPr="00855353" w:rsidRDefault="003C3846" w:rsidP="00E8484E">
      <w:pPr>
        <w:jc w:val="both"/>
        <w:rPr>
          <w:rFonts w:asciiTheme="minorHAnsi" w:hAnsiTheme="minorHAnsi"/>
          <w:color w:val="000000"/>
          <w:sz w:val="18"/>
          <w:szCs w:val="18"/>
        </w:rPr>
      </w:pPr>
      <w:r>
        <w:rPr>
          <w:rFonts w:asciiTheme="minorHAnsi" w:hAnsiTheme="minorHAnsi"/>
          <w:color w:val="000000"/>
          <w:sz w:val="18"/>
          <w:szCs w:val="18"/>
        </w:rPr>
        <w:t>_______________________________________________</w:t>
      </w:r>
      <w:r w:rsidRPr="00855353">
        <w:rPr>
          <w:rFonts w:asciiTheme="minorHAnsi" w:hAnsiTheme="minorHAnsi"/>
          <w:color w:val="000000"/>
          <w:sz w:val="18"/>
          <w:szCs w:val="18"/>
        </w:rPr>
        <w:t xml:space="preserve">nato a </w:t>
      </w:r>
      <w:r>
        <w:rPr>
          <w:rFonts w:asciiTheme="minorHAnsi" w:hAnsiTheme="minorHAnsi"/>
          <w:color w:val="000000"/>
          <w:sz w:val="18"/>
          <w:szCs w:val="18"/>
        </w:rPr>
        <w:t xml:space="preserve">________________________________ </w:t>
      </w:r>
      <w:r w:rsidRPr="00855353">
        <w:rPr>
          <w:rFonts w:asciiTheme="minorHAnsi" w:hAnsiTheme="minorHAnsi"/>
          <w:color w:val="000000"/>
          <w:sz w:val="18"/>
          <w:szCs w:val="18"/>
        </w:rPr>
        <w:t xml:space="preserve">il </w:t>
      </w:r>
      <w:r>
        <w:rPr>
          <w:rFonts w:asciiTheme="minorHAnsi" w:hAnsiTheme="minorHAnsi"/>
          <w:color w:val="000000"/>
          <w:sz w:val="18"/>
          <w:szCs w:val="18"/>
        </w:rPr>
        <w:t>______________</w:t>
      </w:r>
      <w:r w:rsidRPr="00855353">
        <w:rPr>
          <w:rFonts w:asciiTheme="minorHAnsi" w:hAnsiTheme="minorHAnsi"/>
          <w:color w:val="000000"/>
          <w:sz w:val="18"/>
          <w:szCs w:val="18"/>
        </w:rPr>
        <w:t>;</w:t>
      </w:r>
      <w:r>
        <w:rPr>
          <w:rFonts w:asciiTheme="minorHAnsi" w:hAnsiTheme="minorHAnsi"/>
          <w:color w:val="000000"/>
          <w:sz w:val="18"/>
          <w:szCs w:val="18"/>
        </w:rPr>
        <w:t xml:space="preserve"> </w:t>
      </w:r>
      <w:r w:rsidR="00043E36" w:rsidRPr="00855353">
        <w:rPr>
          <w:rFonts w:asciiTheme="minorHAnsi" w:hAnsiTheme="minorHAnsi"/>
          <w:color w:val="000000"/>
          <w:sz w:val="18"/>
          <w:szCs w:val="18"/>
        </w:rPr>
        <w:t xml:space="preserve">nella loro rispettiva qualità di </w:t>
      </w:r>
      <w:r>
        <w:rPr>
          <w:rFonts w:asciiTheme="minorHAnsi" w:hAnsiTheme="minorHAnsi"/>
          <w:color w:val="000000"/>
          <w:sz w:val="18"/>
          <w:szCs w:val="18"/>
        </w:rPr>
        <w:t>_______________________________________________;</w:t>
      </w:r>
    </w:p>
    <w:p w14:paraId="1D388C8E" w14:textId="77777777" w:rsidR="00855353" w:rsidRDefault="00855353" w:rsidP="00E8484E">
      <w:pPr>
        <w:pStyle w:val="Normale1"/>
        <w:widowControl w:val="0"/>
        <w:pBdr>
          <w:top w:val="nil"/>
          <w:left w:val="nil"/>
          <w:bottom w:val="nil"/>
          <w:right w:val="nil"/>
          <w:between w:val="nil"/>
        </w:pBdr>
        <w:ind w:right="591"/>
        <w:jc w:val="both"/>
        <w:rPr>
          <w:rFonts w:asciiTheme="minorHAnsi" w:hAnsiTheme="minorHAnsi"/>
          <w:color w:val="000000"/>
          <w:sz w:val="18"/>
          <w:szCs w:val="18"/>
        </w:rPr>
      </w:pPr>
    </w:p>
    <w:p w14:paraId="73203AEB" w14:textId="76473B08" w:rsidR="00043E36" w:rsidRPr="00855353" w:rsidRDefault="00043E36" w:rsidP="00E8484E">
      <w:pPr>
        <w:pStyle w:val="Normale1"/>
        <w:widowControl w:val="0"/>
        <w:pBdr>
          <w:top w:val="nil"/>
          <w:left w:val="nil"/>
          <w:bottom w:val="nil"/>
          <w:right w:val="nil"/>
          <w:between w:val="nil"/>
        </w:pBdr>
        <w:ind w:right="591"/>
        <w:jc w:val="both"/>
        <w:rPr>
          <w:rFonts w:asciiTheme="minorHAnsi" w:hAnsiTheme="minorHAnsi"/>
          <w:color w:val="000000"/>
          <w:sz w:val="18"/>
          <w:szCs w:val="18"/>
        </w:rPr>
      </w:pPr>
      <w:r w:rsidRPr="00855353">
        <w:rPr>
          <w:rFonts w:asciiTheme="minorHAnsi" w:hAnsiTheme="minorHAnsi"/>
          <w:color w:val="000000"/>
          <w:sz w:val="18"/>
          <w:szCs w:val="18"/>
        </w:rPr>
        <w:t xml:space="preserve">dichiara di costituirsi con il presente atto </w:t>
      </w:r>
      <w:r w:rsidR="000E3F7E" w:rsidRPr="00855353">
        <w:rPr>
          <w:rFonts w:asciiTheme="minorHAnsi" w:hAnsiTheme="minorHAnsi"/>
          <w:color w:val="000000"/>
          <w:sz w:val="18"/>
          <w:szCs w:val="18"/>
        </w:rPr>
        <w:t>fideiussore</w:t>
      </w:r>
      <w:r w:rsidRPr="00855353">
        <w:rPr>
          <w:rFonts w:asciiTheme="minorHAnsi" w:hAnsiTheme="minorHAnsi"/>
          <w:color w:val="000000"/>
          <w:sz w:val="18"/>
          <w:szCs w:val="18"/>
        </w:rPr>
        <w:t xml:space="preserve"> nell'interesse del Contraente ed a favore della </w:t>
      </w:r>
      <w:r w:rsidR="00154BEB">
        <w:rPr>
          <w:rFonts w:asciiTheme="minorHAnsi" w:hAnsiTheme="minorHAnsi"/>
          <w:color w:val="000000"/>
          <w:sz w:val="18"/>
          <w:szCs w:val="18"/>
        </w:rPr>
        <w:t>Provincia Autonoma</w:t>
      </w:r>
      <w:r w:rsidRPr="00855353">
        <w:rPr>
          <w:rFonts w:asciiTheme="minorHAnsi" w:hAnsiTheme="minorHAnsi"/>
          <w:color w:val="000000"/>
          <w:sz w:val="18"/>
          <w:szCs w:val="18"/>
        </w:rPr>
        <w:t xml:space="preserve"> </w:t>
      </w:r>
      <w:r w:rsidR="009A45EB">
        <w:rPr>
          <w:rFonts w:asciiTheme="minorHAnsi" w:hAnsiTheme="minorHAnsi"/>
          <w:color w:val="000000"/>
          <w:sz w:val="18"/>
          <w:szCs w:val="18"/>
        </w:rPr>
        <w:t>di Bolzano</w:t>
      </w:r>
      <w:r w:rsidRPr="00855353">
        <w:rPr>
          <w:rFonts w:asciiTheme="minorHAnsi" w:hAnsiTheme="minorHAnsi"/>
          <w:color w:val="000000"/>
          <w:sz w:val="18"/>
          <w:szCs w:val="18"/>
        </w:rPr>
        <w:t xml:space="preserve"> (in </w:t>
      </w:r>
      <w:r w:rsidR="003C3846" w:rsidRPr="00855353">
        <w:rPr>
          <w:rFonts w:asciiTheme="minorHAnsi" w:hAnsiTheme="minorHAnsi"/>
          <w:color w:val="000000"/>
          <w:sz w:val="18"/>
          <w:szCs w:val="18"/>
        </w:rPr>
        <w:t>seguito</w:t>
      </w:r>
      <w:r w:rsidRPr="00855353">
        <w:rPr>
          <w:rFonts w:asciiTheme="minorHAnsi" w:hAnsiTheme="minorHAnsi"/>
          <w:color w:val="000000"/>
          <w:sz w:val="18"/>
          <w:szCs w:val="18"/>
        </w:rPr>
        <w:t xml:space="preserve"> indicato per brevità “Ente garantito”), per la restituzione dell'anticipazione di cui in premessa, fino alla concorrenza dell'importo di Euro </w:t>
      </w:r>
      <w:r w:rsidR="003C3846">
        <w:rPr>
          <w:rFonts w:asciiTheme="minorHAnsi" w:hAnsiTheme="minorHAnsi"/>
          <w:color w:val="000000"/>
          <w:sz w:val="18"/>
          <w:szCs w:val="18"/>
        </w:rPr>
        <w:t>________________________</w:t>
      </w:r>
      <w:r w:rsidR="003C3846" w:rsidRPr="00855353">
        <w:rPr>
          <w:rFonts w:asciiTheme="minorHAnsi" w:hAnsiTheme="minorHAnsi"/>
          <w:color w:val="000000"/>
          <w:sz w:val="18"/>
          <w:szCs w:val="18"/>
        </w:rPr>
        <w:t>;</w:t>
      </w:r>
      <w:r w:rsidR="003C3846">
        <w:rPr>
          <w:rFonts w:asciiTheme="minorHAnsi" w:hAnsiTheme="minorHAnsi"/>
          <w:color w:val="000000"/>
          <w:sz w:val="18"/>
          <w:szCs w:val="18"/>
        </w:rPr>
        <w:t xml:space="preserve"> </w:t>
      </w:r>
      <w:r w:rsidRPr="00855353">
        <w:rPr>
          <w:rFonts w:asciiTheme="minorHAnsi" w:hAnsiTheme="minorHAnsi"/>
          <w:color w:val="000000"/>
          <w:sz w:val="18"/>
          <w:szCs w:val="18"/>
        </w:rPr>
        <w:t>( E u r o ) corrispondente alla prima quota di contributo, maggiorata degli interessi pari al tasso ufficiale di riferimento (TUR) vigente alla data di stipula del finanziamento, incrementato di cinque punti percentuali, decorrenti dalla data dell'erogazione dell'anticipazione a quella del rimborso, alle seguenti</w:t>
      </w:r>
    </w:p>
    <w:p w14:paraId="36814FA5" w14:textId="11D263B3" w:rsidR="00043E36" w:rsidRDefault="00043E36" w:rsidP="00E8484E">
      <w:pPr>
        <w:pStyle w:val="Normale1"/>
        <w:widowControl w:val="0"/>
        <w:pBdr>
          <w:top w:val="nil"/>
          <w:left w:val="nil"/>
          <w:bottom w:val="nil"/>
          <w:right w:val="nil"/>
          <w:between w:val="nil"/>
        </w:pBdr>
        <w:ind w:left="284" w:right="591"/>
        <w:jc w:val="both"/>
        <w:rPr>
          <w:rFonts w:asciiTheme="minorHAnsi" w:hAnsiTheme="minorHAnsi"/>
          <w:color w:val="000000"/>
          <w:sz w:val="18"/>
          <w:szCs w:val="18"/>
        </w:rPr>
      </w:pPr>
    </w:p>
    <w:p w14:paraId="4F478A8A" w14:textId="24F97A4A" w:rsidR="00802071" w:rsidRDefault="00802071" w:rsidP="00E8484E">
      <w:pPr>
        <w:pStyle w:val="Normale1"/>
        <w:widowControl w:val="0"/>
        <w:pBdr>
          <w:top w:val="nil"/>
          <w:left w:val="nil"/>
          <w:bottom w:val="nil"/>
          <w:right w:val="nil"/>
          <w:between w:val="nil"/>
        </w:pBdr>
        <w:ind w:left="284" w:right="591"/>
        <w:jc w:val="both"/>
        <w:rPr>
          <w:rFonts w:asciiTheme="minorHAnsi" w:hAnsiTheme="minorHAnsi"/>
          <w:color w:val="000000"/>
          <w:sz w:val="18"/>
          <w:szCs w:val="18"/>
        </w:rPr>
      </w:pPr>
    </w:p>
    <w:p w14:paraId="11D539BC" w14:textId="3C149466" w:rsidR="00802071" w:rsidRDefault="00802071" w:rsidP="00E8484E">
      <w:pPr>
        <w:pStyle w:val="Normale1"/>
        <w:widowControl w:val="0"/>
        <w:pBdr>
          <w:top w:val="nil"/>
          <w:left w:val="nil"/>
          <w:bottom w:val="nil"/>
          <w:right w:val="nil"/>
          <w:between w:val="nil"/>
        </w:pBdr>
        <w:ind w:left="284" w:right="591"/>
        <w:jc w:val="both"/>
        <w:rPr>
          <w:rFonts w:asciiTheme="minorHAnsi" w:hAnsiTheme="minorHAnsi"/>
          <w:color w:val="000000"/>
          <w:sz w:val="18"/>
          <w:szCs w:val="18"/>
        </w:rPr>
      </w:pPr>
    </w:p>
    <w:p w14:paraId="7C8DE23F" w14:textId="77777777" w:rsidR="00802071" w:rsidRPr="00855353" w:rsidRDefault="00802071" w:rsidP="00E8484E">
      <w:pPr>
        <w:pStyle w:val="Normale1"/>
        <w:widowControl w:val="0"/>
        <w:pBdr>
          <w:top w:val="nil"/>
          <w:left w:val="nil"/>
          <w:bottom w:val="nil"/>
          <w:right w:val="nil"/>
          <w:between w:val="nil"/>
        </w:pBdr>
        <w:ind w:left="284" w:right="591"/>
        <w:jc w:val="both"/>
        <w:rPr>
          <w:rFonts w:asciiTheme="minorHAnsi" w:hAnsiTheme="minorHAnsi"/>
          <w:color w:val="000000"/>
          <w:sz w:val="18"/>
          <w:szCs w:val="18"/>
        </w:rPr>
      </w:pPr>
    </w:p>
    <w:p w14:paraId="19D9339A" w14:textId="77777777" w:rsidR="00043E36" w:rsidRPr="00855353" w:rsidRDefault="00043E36" w:rsidP="00E8484E">
      <w:pPr>
        <w:pStyle w:val="Normale1"/>
        <w:widowControl w:val="0"/>
        <w:pBdr>
          <w:top w:val="nil"/>
          <w:left w:val="nil"/>
          <w:bottom w:val="nil"/>
          <w:right w:val="nil"/>
          <w:between w:val="nil"/>
        </w:pBdr>
        <w:ind w:left="284" w:right="591"/>
        <w:jc w:val="both"/>
        <w:rPr>
          <w:rFonts w:asciiTheme="minorHAnsi" w:hAnsiTheme="minorHAnsi"/>
          <w:b/>
          <w:color w:val="000000"/>
          <w:sz w:val="18"/>
          <w:szCs w:val="18"/>
        </w:rPr>
      </w:pPr>
      <w:r w:rsidRPr="00855353">
        <w:rPr>
          <w:rFonts w:asciiTheme="minorHAnsi" w:hAnsiTheme="minorHAnsi"/>
          <w:b/>
          <w:color w:val="000000"/>
          <w:sz w:val="18"/>
          <w:szCs w:val="18"/>
        </w:rPr>
        <w:lastRenderedPageBreak/>
        <w:t>CONDIZIONI GENERALI</w:t>
      </w:r>
    </w:p>
    <w:p w14:paraId="3C9D5970" w14:textId="77777777" w:rsidR="00043E36" w:rsidRPr="00855353" w:rsidRDefault="00043E36" w:rsidP="00E8484E">
      <w:pPr>
        <w:pStyle w:val="Normale1"/>
        <w:widowControl w:val="0"/>
        <w:pBdr>
          <w:top w:val="nil"/>
          <w:left w:val="nil"/>
          <w:bottom w:val="nil"/>
          <w:right w:val="nil"/>
          <w:between w:val="nil"/>
        </w:pBdr>
        <w:ind w:left="284" w:right="591"/>
        <w:jc w:val="both"/>
        <w:rPr>
          <w:rFonts w:asciiTheme="minorHAnsi" w:hAnsiTheme="minorHAnsi"/>
          <w:color w:val="000000"/>
          <w:sz w:val="18"/>
          <w:szCs w:val="18"/>
        </w:rPr>
      </w:pPr>
    </w:p>
    <w:p w14:paraId="7B7CE3E4" w14:textId="77777777" w:rsidR="00043E36" w:rsidRPr="00855353" w:rsidRDefault="00043E36" w:rsidP="00E8484E">
      <w:pPr>
        <w:pStyle w:val="Normale1"/>
        <w:widowControl w:val="0"/>
        <w:pBdr>
          <w:top w:val="nil"/>
          <w:left w:val="nil"/>
          <w:bottom w:val="nil"/>
          <w:right w:val="nil"/>
          <w:between w:val="nil"/>
        </w:pBdr>
        <w:ind w:left="284" w:right="591"/>
        <w:jc w:val="both"/>
        <w:rPr>
          <w:rFonts w:asciiTheme="minorHAnsi" w:hAnsiTheme="minorHAnsi"/>
          <w:color w:val="000000"/>
          <w:sz w:val="18"/>
          <w:szCs w:val="18"/>
        </w:rPr>
      </w:pPr>
      <w:r w:rsidRPr="00855353">
        <w:rPr>
          <w:rFonts w:asciiTheme="minorHAnsi" w:hAnsiTheme="minorHAnsi"/>
          <w:color w:val="000000"/>
          <w:sz w:val="18"/>
          <w:szCs w:val="18"/>
        </w:rPr>
        <w:t>ARTICOLO 1 - OGGETTO DELLA GARANZIA</w:t>
      </w:r>
    </w:p>
    <w:p w14:paraId="013FA99A" w14:textId="2F08CD77" w:rsidR="00043E36" w:rsidRPr="00855353" w:rsidRDefault="00043E36" w:rsidP="00E8484E">
      <w:pPr>
        <w:pStyle w:val="Normale1"/>
        <w:widowControl w:val="0"/>
        <w:pBdr>
          <w:top w:val="nil"/>
          <w:left w:val="nil"/>
          <w:bottom w:val="nil"/>
          <w:right w:val="nil"/>
          <w:between w:val="nil"/>
        </w:pBdr>
        <w:ind w:left="284" w:right="591"/>
        <w:jc w:val="both"/>
        <w:rPr>
          <w:rFonts w:asciiTheme="minorHAnsi" w:hAnsiTheme="minorHAnsi"/>
          <w:color w:val="000000"/>
          <w:sz w:val="18"/>
          <w:szCs w:val="18"/>
        </w:rPr>
      </w:pPr>
      <w:r w:rsidRPr="00855353">
        <w:rPr>
          <w:rFonts w:asciiTheme="minorHAnsi" w:hAnsiTheme="minorHAnsi"/>
          <w:color w:val="000000"/>
          <w:sz w:val="18"/>
          <w:szCs w:val="18"/>
        </w:rPr>
        <w:t xml:space="preserve">La premessa forma parte integrante del presente atto. La “Società” garantisce irrevocabilmente ed incondizionatamente all’ “Ente garantito” nei limiti della somma indicata nelle conclusioni delle premesse, la restituzione della somma complessiva di Euro </w:t>
      </w:r>
      <w:r w:rsidR="003C3846">
        <w:rPr>
          <w:rFonts w:asciiTheme="minorHAnsi" w:hAnsiTheme="minorHAnsi"/>
          <w:color w:val="000000"/>
          <w:sz w:val="18"/>
          <w:szCs w:val="18"/>
        </w:rPr>
        <w:t xml:space="preserve">________________________ </w:t>
      </w:r>
      <w:r w:rsidRPr="00855353">
        <w:rPr>
          <w:rFonts w:asciiTheme="minorHAnsi" w:hAnsiTheme="minorHAnsi"/>
          <w:color w:val="000000"/>
          <w:sz w:val="18"/>
          <w:szCs w:val="18"/>
        </w:rPr>
        <w:t>erogata al “Contraente”.</w:t>
      </w:r>
    </w:p>
    <w:p w14:paraId="025A3185" w14:textId="77777777" w:rsidR="00043E36" w:rsidRPr="00855353" w:rsidRDefault="00043E36" w:rsidP="00E8484E">
      <w:pPr>
        <w:pStyle w:val="Normale1"/>
        <w:widowControl w:val="0"/>
        <w:pBdr>
          <w:top w:val="nil"/>
          <w:left w:val="nil"/>
          <w:bottom w:val="nil"/>
          <w:right w:val="nil"/>
          <w:between w:val="nil"/>
        </w:pBdr>
        <w:ind w:left="284" w:right="591"/>
        <w:jc w:val="both"/>
        <w:rPr>
          <w:rFonts w:asciiTheme="minorHAnsi" w:hAnsiTheme="minorHAnsi"/>
          <w:color w:val="000000"/>
          <w:sz w:val="18"/>
          <w:szCs w:val="18"/>
        </w:rPr>
      </w:pPr>
      <w:r w:rsidRPr="00855353">
        <w:rPr>
          <w:rFonts w:asciiTheme="minorHAnsi" w:hAnsiTheme="minorHAnsi"/>
          <w:color w:val="000000"/>
          <w:sz w:val="18"/>
          <w:szCs w:val="18"/>
        </w:rPr>
        <w:t>Tale importo sarà automaticamente maggiorato degli interessi pari al tasso ufficiale di riferimento (TUR) vigente alla data di stipula del finanziamento, maggiorato di cinque punti percentuali, decorrenti dalla data dell'erogazione dell'anticipazione a quella del rimborso.</w:t>
      </w:r>
    </w:p>
    <w:p w14:paraId="592A741D" w14:textId="77777777" w:rsidR="00043E36" w:rsidRPr="00855353" w:rsidRDefault="00043E36" w:rsidP="00E8484E">
      <w:pPr>
        <w:pStyle w:val="Normale1"/>
        <w:widowControl w:val="0"/>
        <w:pBdr>
          <w:top w:val="nil"/>
          <w:left w:val="nil"/>
          <w:bottom w:val="nil"/>
          <w:right w:val="nil"/>
          <w:between w:val="nil"/>
        </w:pBdr>
        <w:ind w:left="284" w:right="591"/>
        <w:jc w:val="both"/>
        <w:rPr>
          <w:rFonts w:asciiTheme="minorHAnsi" w:hAnsiTheme="minorHAnsi"/>
          <w:color w:val="000000"/>
          <w:sz w:val="18"/>
          <w:szCs w:val="18"/>
        </w:rPr>
      </w:pPr>
    </w:p>
    <w:p w14:paraId="4CB555BC" w14:textId="77777777" w:rsidR="00043E36" w:rsidRPr="00855353" w:rsidRDefault="00043E36" w:rsidP="00E8484E">
      <w:pPr>
        <w:pStyle w:val="Normale1"/>
        <w:widowControl w:val="0"/>
        <w:pBdr>
          <w:top w:val="nil"/>
          <w:left w:val="nil"/>
          <w:bottom w:val="nil"/>
          <w:right w:val="nil"/>
          <w:between w:val="nil"/>
        </w:pBdr>
        <w:ind w:left="284" w:right="591"/>
        <w:jc w:val="both"/>
        <w:rPr>
          <w:rFonts w:asciiTheme="minorHAnsi" w:hAnsiTheme="minorHAnsi"/>
          <w:color w:val="000000"/>
          <w:sz w:val="18"/>
          <w:szCs w:val="18"/>
        </w:rPr>
      </w:pPr>
      <w:r w:rsidRPr="00855353">
        <w:rPr>
          <w:rFonts w:asciiTheme="minorHAnsi" w:hAnsiTheme="minorHAnsi"/>
          <w:color w:val="000000"/>
          <w:sz w:val="18"/>
          <w:szCs w:val="18"/>
        </w:rPr>
        <w:t>ARTICOLO 2 - DURATA DELLA GARANZIA E SVINCOLO</w:t>
      </w:r>
    </w:p>
    <w:p w14:paraId="15D2B1D2" w14:textId="6182A274" w:rsidR="00043E36" w:rsidRPr="00855353" w:rsidRDefault="00043E36" w:rsidP="00E8484E">
      <w:pPr>
        <w:pStyle w:val="Normale1"/>
        <w:widowControl w:val="0"/>
        <w:pBdr>
          <w:top w:val="nil"/>
          <w:left w:val="nil"/>
          <w:bottom w:val="nil"/>
          <w:right w:val="nil"/>
          <w:between w:val="nil"/>
        </w:pBdr>
        <w:ind w:left="284" w:right="591"/>
        <w:jc w:val="both"/>
        <w:rPr>
          <w:rFonts w:asciiTheme="minorHAnsi" w:hAnsiTheme="minorHAnsi"/>
          <w:color w:val="000000"/>
          <w:sz w:val="18"/>
          <w:szCs w:val="18"/>
        </w:rPr>
      </w:pPr>
      <w:r w:rsidRPr="00855353">
        <w:rPr>
          <w:rFonts w:asciiTheme="minorHAnsi" w:hAnsiTheme="minorHAnsi"/>
          <w:color w:val="000000"/>
          <w:sz w:val="18"/>
          <w:szCs w:val="18"/>
        </w:rPr>
        <w:t>La garanzia ha durata ed efficacia fino allo scadere del dodicesimo mese successivo al termine di ultimazione del programma agevolato previsto dal piano d’impresa approvato con Determinazione Dirigenziale</w:t>
      </w:r>
      <w:r w:rsidR="003C3846">
        <w:rPr>
          <w:rFonts w:asciiTheme="minorHAnsi" w:hAnsiTheme="minorHAnsi"/>
          <w:color w:val="000000"/>
          <w:sz w:val="18"/>
          <w:szCs w:val="18"/>
        </w:rPr>
        <w:t xml:space="preserve"> </w:t>
      </w:r>
      <w:r w:rsidRPr="00855353">
        <w:rPr>
          <w:rFonts w:asciiTheme="minorHAnsi" w:hAnsiTheme="minorHAnsi"/>
          <w:color w:val="000000"/>
          <w:sz w:val="18"/>
          <w:szCs w:val="18"/>
        </w:rPr>
        <w:t xml:space="preserve">di cui al precedente punto a), per tanto </w:t>
      </w:r>
      <w:r w:rsidR="00855353">
        <w:rPr>
          <w:rFonts w:asciiTheme="minorHAnsi" w:hAnsiTheme="minorHAnsi"/>
          <w:color w:val="000000"/>
          <w:sz w:val="18"/>
          <w:szCs w:val="18"/>
        </w:rPr>
        <w:t>decorsa</w:t>
      </w:r>
      <w:r w:rsidRPr="00855353">
        <w:rPr>
          <w:rFonts w:asciiTheme="minorHAnsi" w:hAnsiTheme="minorHAnsi"/>
          <w:color w:val="000000"/>
          <w:sz w:val="18"/>
          <w:szCs w:val="18"/>
        </w:rPr>
        <w:t xml:space="preserve"> tale ultima scadenza, la garanzia cesserà decadendo automaticamente e ad ogni effetto. La garanzia sarà svincolata prima di tale scadenza dall’“Ente garantito” </w:t>
      </w:r>
      <w:r w:rsidR="00855353">
        <w:rPr>
          <w:rFonts w:asciiTheme="minorHAnsi" w:hAnsiTheme="minorHAnsi"/>
          <w:color w:val="000000"/>
          <w:sz w:val="18"/>
          <w:szCs w:val="18"/>
        </w:rPr>
        <w:t>(</w:t>
      </w:r>
      <w:r w:rsidR="009A45EB">
        <w:rPr>
          <w:rFonts w:asciiTheme="minorHAnsi" w:hAnsiTheme="minorHAnsi"/>
          <w:color w:val="000000"/>
          <w:sz w:val="18"/>
          <w:szCs w:val="18"/>
        </w:rPr>
        <w:t>Provincia Autonoma di Bolzano</w:t>
      </w:r>
      <w:r w:rsidR="00855353">
        <w:rPr>
          <w:rFonts w:asciiTheme="minorHAnsi" w:hAnsiTheme="minorHAnsi"/>
          <w:color w:val="000000"/>
          <w:sz w:val="18"/>
          <w:szCs w:val="18"/>
        </w:rPr>
        <w:t xml:space="preserve">) </w:t>
      </w:r>
      <w:r w:rsidRPr="00855353">
        <w:rPr>
          <w:rFonts w:asciiTheme="minorHAnsi" w:hAnsiTheme="minorHAnsi"/>
          <w:color w:val="000000"/>
          <w:sz w:val="18"/>
          <w:szCs w:val="18"/>
        </w:rPr>
        <w:t>alla data in cui sia certificata con esito positivo la compiuta realizzazione dello stato di avanzamento corrispondente all’importo delle erogazioni percepite e l’assenza di cause e/o atti idonei a determinare l’assunzione di un provvedimento di revoca totale o parziale e l’ “Ente garantito” provveda conseguentemente alla comunicazione di svincolo ai soggetti interessati.</w:t>
      </w:r>
    </w:p>
    <w:p w14:paraId="4EFC7A43" w14:textId="77777777" w:rsidR="00043E36" w:rsidRPr="00855353" w:rsidRDefault="00043E36" w:rsidP="00E8484E">
      <w:pPr>
        <w:pStyle w:val="Normale1"/>
        <w:widowControl w:val="0"/>
        <w:pBdr>
          <w:top w:val="nil"/>
          <w:left w:val="nil"/>
          <w:bottom w:val="nil"/>
          <w:right w:val="nil"/>
          <w:between w:val="nil"/>
        </w:pBdr>
        <w:ind w:left="284" w:right="591"/>
        <w:jc w:val="both"/>
        <w:rPr>
          <w:rFonts w:asciiTheme="minorHAnsi" w:hAnsiTheme="minorHAnsi"/>
          <w:color w:val="000000"/>
          <w:sz w:val="18"/>
          <w:szCs w:val="18"/>
        </w:rPr>
      </w:pPr>
    </w:p>
    <w:p w14:paraId="46EB464A" w14:textId="77777777" w:rsidR="00043E36" w:rsidRPr="00855353" w:rsidRDefault="00043E36" w:rsidP="00E8484E">
      <w:pPr>
        <w:pStyle w:val="Normale1"/>
        <w:widowControl w:val="0"/>
        <w:pBdr>
          <w:top w:val="nil"/>
          <w:left w:val="nil"/>
          <w:bottom w:val="nil"/>
          <w:right w:val="nil"/>
          <w:between w:val="nil"/>
        </w:pBdr>
        <w:ind w:left="284" w:right="591"/>
        <w:jc w:val="both"/>
        <w:rPr>
          <w:rFonts w:asciiTheme="minorHAnsi" w:hAnsiTheme="minorHAnsi"/>
          <w:color w:val="000000"/>
          <w:sz w:val="18"/>
          <w:szCs w:val="18"/>
        </w:rPr>
      </w:pPr>
      <w:r w:rsidRPr="00855353">
        <w:rPr>
          <w:rFonts w:asciiTheme="minorHAnsi" w:hAnsiTheme="minorHAnsi"/>
          <w:color w:val="000000"/>
          <w:sz w:val="18"/>
          <w:szCs w:val="18"/>
        </w:rPr>
        <w:t>ARTICOLO 3 - PAGAMENTO DEL RIMBORSO E RINUNCE</w:t>
      </w:r>
    </w:p>
    <w:p w14:paraId="4AF45894" w14:textId="77777777" w:rsidR="00043E36" w:rsidRPr="00855353" w:rsidRDefault="00043E36" w:rsidP="00E8484E">
      <w:pPr>
        <w:pStyle w:val="Normale1"/>
        <w:widowControl w:val="0"/>
        <w:pBdr>
          <w:top w:val="nil"/>
          <w:left w:val="nil"/>
          <w:bottom w:val="nil"/>
          <w:right w:val="nil"/>
          <w:between w:val="nil"/>
        </w:pBdr>
        <w:ind w:left="284" w:right="591"/>
        <w:jc w:val="both"/>
        <w:rPr>
          <w:rFonts w:asciiTheme="minorHAnsi" w:hAnsiTheme="minorHAnsi"/>
          <w:color w:val="000000"/>
          <w:sz w:val="18"/>
          <w:szCs w:val="18"/>
        </w:rPr>
      </w:pPr>
      <w:r w:rsidRPr="00855353">
        <w:rPr>
          <w:rFonts w:asciiTheme="minorHAnsi" w:hAnsiTheme="minorHAnsi"/>
          <w:color w:val="000000"/>
          <w:sz w:val="18"/>
          <w:szCs w:val="18"/>
        </w:rPr>
        <w:t>La “Società” s’impegna ad effettuare il rimborso a prima e semplice richiesta scritta dell'“Ente garantito”, formulata con l’indicazione dell’inadempienza riscontrata da parte dello stesso “Ente garantito” anche precedentemente all’adozione di un formale provvedimento di revoca totale o parziale del contributo, non oltre 45 (quarantacinque) giorni dalla ricezione di detta richiesta, cui peraltro non potrà opporre alcuna eccezione anche in caso che il “Contraente” sia dichiarato nel frattempo fallito, ovvero sottoposto a procedure concorsuali o posto in liquidazione.</w:t>
      </w:r>
    </w:p>
    <w:p w14:paraId="1AF6FB7C" w14:textId="77777777" w:rsidR="00043E36" w:rsidRPr="00855353" w:rsidRDefault="00043E36" w:rsidP="00E8484E">
      <w:pPr>
        <w:pStyle w:val="Normale1"/>
        <w:widowControl w:val="0"/>
        <w:pBdr>
          <w:top w:val="nil"/>
          <w:left w:val="nil"/>
          <w:bottom w:val="nil"/>
          <w:right w:val="nil"/>
          <w:between w:val="nil"/>
        </w:pBdr>
        <w:ind w:left="284" w:right="591"/>
        <w:jc w:val="both"/>
        <w:rPr>
          <w:rFonts w:asciiTheme="minorHAnsi" w:hAnsiTheme="minorHAnsi"/>
          <w:color w:val="000000"/>
          <w:sz w:val="18"/>
          <w:szCs w:val="18"/>
        </w:rPr>
      </w:pPr>
      <w:r w:rsidRPr="00855353">
        <w:rPr>
          <w:rFonts w:asciiTheme="minorHAnsi" w:hAnsiTheme="minorHAnsi"/>
          <w:color w:val="000000"/>
          <w:sz w:val="18"/>
          <w:szCs w:val="18"/>
        </w:rPr>
        <w:t>La richiesta di rimborso dovrà essere fatta dall’ “Ente garantito” a mezzo posta elettronica certificata intestata alla “Società”, così come risultante dalla premessa, o tramite Raccomandata A.R.</w:t>
      </w:r>
    </w:p>
    <w:p w14:paraId="101A9619" w14:textId="53CCF0D1" w:rsidR="00043E36" w:rsidRPr="00855353" w:rsidRDefault="00043E36" w:rsidP="00E8484E">
      <w:pPr>
        <w:pStyle w:val="Normale1"/>
        <w:widowControl w:val="0"/>
        <w:pBdr>
          <w:top w:val="nil"/>
          <w:left w:val="nil"/>
          <w:bottom w:val="nil"/>
          <w:right w:val="nil"/>
          <w:between w:val="nil"/>
        </w:pBdr>
        <w:ind w:left="284" w:right="591"/>
        <w:jc w:val="both"/>
        <w:rPr>
          <w:rFonts w:asciiTheme="minorHAnsi" w:hAnsiTheme="minorHAnsi"/>
          <w:color w:val="000000"/>
          <w:sz w:val="18"/>
          <w:szCs w:val="18"/>
        </w:rPr>
      </w:pPr>
      <w:r w:rsidRPr="00855353">
        <w:rPr>
          <w:rFonts w:asciiTheme="minorHAnsi" w:hAnsiTheme="minorHAnsi"/>
          <w:color w:val="000000"/>
          <w:sz w:val="18"/>
          <w:szCs w:val="18"/>
        </w:rPr>
        <w:t xml:space="preserve">La “Società” rinuncia formalmente ed espressamente al beneficio della preventiva escussione di cui all'art. 1944 cod. civ., volendo ed intendendo restare obbligata in solido con il “Contraente” e, nell’ambito del periodo di durata della garanzia di cui all’articolo 2, rinuncia sin da ora ad eccepire la decorrenza del termine di cui all'art. 1957 cod. civ. Nel caso di ritardo nella liquidazione dell'importo garantito, comprensivo di interessi, la “Società” corrisponderà i relativi interessi moratori in misura pari al tasso ufficiale di riferimento (TUR), maggiorato di cinque punti, con decorrenza dal </w:t>
      </w:r>
      <w:r w:rsidR="003C3846" w:rsidRPr="00855353">
        <w:rPr>
          <w:rFonts w:asciiTheme="minorHAnsi" w:hAnsiTheme="minorHAnsi"/>
          <w:color w:val="000000"/>
          <w:sz w:val="18"/>
          <w:szCs w:val="18"/>
        </w:rPr>
        <w:t>quarantaseiesimo</w:t>
      </w:r>
      <w:r w:rsidRPr="00855353">
        <w:rPr>
          <w:rFonts w:asciiTheme="minorHAnsi" w:hAnsiTheme="minorHAnsi"/>
          <w:color w:val="000000"/>
          <w:sz w:val="18"/>
          <w:szCs w:val="18"/>
        </w:rPr>
        <w:t xml:space="preserve"> giorno successivo a quello della ricezione della richiesta di escussione, senza necessità di costituzione in mora.</w:t>
      </w:r>
    </w:p>
    <w:p w14:paraId="66FCEC96" w14:textId="77777777" w:rsidR="00043E36" w:rsidRPr="00855353" w:rsidRDefault="00043E36" w:rsidP="00E8484E">
      <w:pPr>
        <w:pStyle w:val="Normale1"/>
        <w:widowControl w:val="0"/>
        <w:pBdr>
          <w:top w:val="nil"/>
          <w:left w:val="nil"/>
          <w:bottom w:val="nil"/>
          <w:right w:val="nil"/>
          <w:between w:val="nil"/>
        </w:pBdr>
        <w:ind w:left="284" w:right="591"/>
        <w:jc w:val="both"/>
        <w:rPr>
          <w:rFonts w:asciiTheme="minorHAnsi" w:hAnsiTheme="minorHAnsi"/>
          <w:color w:val="000000"/>
          <w:sz w:val="18"/>
          <w:szCs w:val="18"/>
        </w:rPr>
      </w:pPr>
      <w:r w:rsidRPr="00855353">
        <w:rPr>
          <w:rFonts w:asciiTheme="minorHAnsi" w:hAnsiTheme="minorHAnsi"/>
          <w:color w:val="000000"/>
          <w:sz w:val="18"/>
          <w:szCs w:val="18"/>
        </w:rPr>
        <w:t>Restano salve le azioni di legge nel caso in cui le somme pagate ai sensi del presente articolo risultassero, parzialmente o totalmente, non dovute.</w:t>
      </w:r>
    </w:p>
    <w:p w14:paraId="100D167B" w14:textId="77777777" w:rsidR="00043E36" w:rsidRPr="00855353" w:rsidRDefault="00043E36" w:rsidP="00E8484E">
      <w:pPr>
        <w:pStyle w:val="Normale1"/>
        <w:widowControl w:val="0"/>
        <w:pBdr>
          <w:top w:val="nil"/>
          <w:left w:val="nil"/>
          <w:bottom w:val="nil"/>
          <w:right w:val="nil"/>
          <w:between w:val="nil"/>
        </w:pBdr>
        <w:ind w:left="284" w:right="591"/>
        <w:jc w:val="both"/>
        <w:rPr>
          <w:rFonts w:asciiTheme="minorHAnsi" w:hAnsiTheme="minorHAnsi"/>
          <w:color w:val="000000"/>
          <w:sz w:val="18"/>
          <w:szCs w:val="18"/>
        </w:rPr>
      </w:pPr>
    </w:p>
    <w:p w14:paraId="612413F2" w14:textId="77777777" w:rsidR="00043E36" w:rsidRPr="00855353" w:rsidRDefault="00043E36" w:rsidP="00E8484E">
      <w:pPr>
        <w:pStyle w:val="Normale1"/>
        <w:widowControl w:val="0"/>
        <w:pBdr>
          <w:top w:val="nil"/>
          <w:left w:val="nil"/>
          <w:bottom w:val="nil"/>
          <w:right w:val="nil"/>
          <w:between w:val="nil"/>
        </w:pBdr>
        <w:ind w:left="284" w:right="591"/>
        <w:jc w:val="both"/>
        <w:rPr>
          <w:rFonts w:asciiTheme="minorHAnsi" w:hAnsiTheme="minorHAnsi"/>
          <w:color w:val="000000"/>
          <w:sz w:val="18"/>
          <w:szCs w:val="18"/>
        </w:rPr>
      </w:pPr>
      <w:r w:rsidRPr="00855353">
        <w:rPr>
          <w:rFonts w:asciiTheme="minorHAnsi" w:hAnsiTheme="minorHAnsi"/>
          <w:color w:val="000000"/>
          <w:sz w:val="18"/>
          <w:szCs w:val="18"/>
        </w:rPr>
        <w:t>ARTICOLO 4 - INEFFICACIA DI CLAUSOLE LIMITATIVE DELLA GARANZIA</w:t>
      </w:r>
    </w:p>
    <w:p w14:paraId="5BB1A5E3" w14:textId="1E7F27B4" w:rsidR="00043E36" w:rsidRPr="00855353" w:rsidRDefault="00043E36" w:rsidP="00E8484E">
      <w:pPr>
        <w:pStyle w:val="Normale1"/>
        <w:widowControl w:val="0"/>
        <w:pBdr>
          <w:top w:val="nil"/>
          <w:left w:val="nil"/>
          <w:bottom w:val="nil"/>
          <w:right w:val="nil"/>
          <w:between w:val="nil"/>
        </w:pBdr>
        <w:ind w:left="284" w:right="591"/>
        <w:jc w:val="both"/>
        <w:rPr>
          <w:rFonts w:asciiTheme="minorHAnsi" w:hAnsiTheme="minorHAnsi"/>
          <w:color w:val="000000"/>
          <w:sz w:val="18"/>
          <w:szCs w:val="18"/>
        </w:rPr>
      </w:pPr>
      <w:r w:rsidRPr="00855353">
        <w:rPr>
          <w:rFonts w:asciiTheme="minorHAnsi" w:hAnsiTheme="minorHAnsi"/>
          <w:color w:val="000000"/>
          <w:sz w:val="18"/>
          <w:szCs w:val="18"/>
        </w:rPr>
        <w:t xml:space="preserve">Sono da considerare inefficaci eventuali limitazioni dell’irrevocabilità, </w:t>
      </w:r>
      <w:proofErr w:type="spellStart"/>
      <w:r w:rsidRPr="00855353">
        <w:rPr>
          <w:rFonts w:asciiTheme="minorHAnsi" w:hAnsiTheme="minorHAnsi"/>
          <w:color w:val="000000"/>
          <w:sz w:val="18"/>
          <w:szCs w:val="18"/>
        </w:rPr>
        <w:t>incondizionabilità</w:t>
      </w:r>
      <w:proofErr w:type="spellEnd"/>
      <w:r w:rsidRPr="00855353">
        <w:rPr>
          <w:rFonts w:asciiTheme="minorHAnsi" w:hAnsiTheme="minorHAnsi"/>
          <w:color w:val="000000"/>
          <w:sz w:val="18"/>
          <w:szCs w:val="18"/>
        </w:rPr>
        <w:t xml:space="preserve"> ed </w:t>
      </w:r>
      <w:proofErr w:type="spellStart"/>
      <w:r w:rsidRPr="00855353">
        <w:rPr>
          <w:rFonts w:asciiTheme="minorHAnsi" w:hAnsiTheme="minorHAnsi"/>
          <w:color w:val="000000"/>
          <w:sz w:val="18"/>
          <w:szCs w:val="18"/>
        </w:rPr>
        <w:t>escutibilità</w:t>
      </w:r>
      <w:proofErr w:type="spellEnd"/>
      <w:r w:rsidRPr="00855353">
        <w:rPr>
          <w:rFonts w:asciiTheme="minorHAnsi" w:hAnsiTheme="minorHAnsi"/>
          <w:color w:val="000000"/>
          <w:sz w:val="18"/>
          <w:szCs w:val="18"/>
        </w:rPr>
        <w:t xml:space="preserve"> a prima</w:t>
      </w:r>
      <w:r w:rsidR="00855353">
        <w:rPr>
          <w:rFonts w:asciiTheme="minorHAnsi" w:hAnsiTheme="minorHAnsi"/>
          <w:color w:val="000000"/>
          <w:sz w:val="18"/>
          <w:szCs w:val="18"/>
        </w:rPr>
        <w:t xml:space="preserve"> </w:t>
      </w:r>
      <w:r w:rsidRPr="00855353">
        <w:rPr>
          <w:rFonts w:asciiTheme="minorHAnsi" w:hAnsiTheme="minorHAnsi"/>
          <w:color w:val="000000"/>
          <w:sz w:val="18"/>
          <w:szCs w:val="18"/>
        </w:rPr>
        <w:t>richiesta della presente fidejussione.</w:t>
      </w:r>
    </w:p>
    <w:p w14:paraId="4935D35A" w14:textId="77777777" w:rsidR="00043E36" w:rsidRPr="00855353" w:rsidRDefault="00043E36" w:rsidP="00E8484E">
      <w:pPr>
        <w:pStyle w:val="Normale1"/>
        <w:widowControl w:val="0"/>
        <w:pBdr>
          <w:top w:val="nil"/>
          <w:left w:val="nil"/>
          <w:bottom w:val="nil"/>
          <w:right w:val="nil"/>
          <w:between w:val="nil"/>
        </w:pBdr>
        <w:ind w:left="284" w:right="591"/>
        <w:jc w:val="both"/>
        <w:rPr>
          <w:rFonts w:asciiTheme="minorHAnsi" w:hAnsiTheme="minorHAnsi"/>
          <w:color w:val="000000"/>
          <w:sz w:val="18"/>
          <w:szCs w:val="18"/>
        </w:rPr>
      </w:pPr>
      <w:r w:rsidRPr="00855353">
        <w:rPr>
          <w:rFonts w:asciiTheme="minorHAnsi" w:hAnsiTheme="minorHAnsi"/>
          <w:color w:val="000000"/>
          <w:sz w:val="18"/>
          <w:szCs w:val="18"/>
        </w:rPr>
        <w:t>Le clausole di cui al presente articolo, per quanto possa occorrere, vengono approvate ai sensi degli artt. 134 e 1342 cod. civ.</w:t>
      </w:r>
    </w:p>
    <w:p w14:paraId="30F9EE07" w14:textId="77777777" w:rsidR="00043E36" w:rsidRPr="00855353" w:rsidRDefault="00043E36" w:rsidP="00E8484E">
      <w:pPr>
        <w:pStyle w:val="Normale1"/>
        <w:widowControl w:val="0"/>
        <w:pBdr>
          <w:top w:val="nil"/>
          <w:left w:val="nil"/>
          <w:bottom w:val="nil"/>
          <w:right w:val="nil"/>
          <w:between w:val="nil"/>
        </w:pBdr>
        <w:ind w:left="284" w:right="591"/>
        <w:jc w:val="both"/>
        <w:rPr>
          <w:rFonts w:asciiTheme="minorHAnsi" w:hAnsiTheme="minorHAnsi"/>
          <w:color w:val="000000"/>
          <w:sz w:val="18"/>
          <w:szCs w:val="18"/>
        </w:rPr>
      </w:pPr>
    </w:p>
    <w:p w14:paraId="7F2D3D35" w14:textId="77777777" w:rsidR="00043E36" w:rsidRPr="00855353" w:rsidRDefault="00043E36" w:rsidP="00E8484E">
      <w:pPr>
        <w:pStyle w:val="Normale1"/>
        <w:widowControl w:val="0"/>
        <w:pBdr>
          <w:top w:val="nil"/>
          <w:left w:val="nil"/>
          <w:bottom w:val="nil"/>
          <w:right w:val="nil"/>
          <w:between w:val="nil"/>
        </w:pBdr>
        <w:ind w:left="284" w:right="591"/>
        <w:jc w:val="both"/>
        <w:rPr>
          <w:rFonts w:asciiTheme="minorHAnsi" w:hAnsiTheme="minorHAnsi"/>
          <w:color w:val="000000"/>
          <w:sz w:val="18"/>
          <w:szCs w:val="18"/>
        </w:rPr>
      </w:pPr>
      <w:r w:rsidRPr="00855353">
        <w:rPr>
          <w:rFonts w:asciiTheme="minorHAnsi" w:hAnsiTheme="minorHAnsi"/>
          <w:color w:val="000000"/>
          <w:sz w:val="18"/>
          <w:szCs w:val="18"/>
        </w:rPr>
        <w:t>ARTICOLO 5 – REQUISITI SOGGETTIVI</w:t>
      </w:r>
    </w:p>
    <w:p w14:paraId="05922314" w14:textId="77777777" w:rsidR="00043E36" w:rsidRPr="00855353" w:rsidRDefault="00043E36" w:rsidP="00E8484E">
      <w:pPr>
        <w:pStyle w:val="Normale1"/>
        <w:widowControl w:val="0"/>
        <w:pBdr>
          <w:top w:val="nil"/>
          <w:left w:val="nil"/>
          <w:bottom w:val="nil"/>
          <w:right w:val="nil"/>
          <w:between w:val="nil"/>
        </w:pBdr>
        <w:ind w:left="284" w:right="591"/>
        <w:jc w:val="both"/>
        <w:rPr>
          <w:rFonts w:asciiTheme="minorHAnsi" w:hAnsiTheme="minorHAnsi"/>
          <w:color w:val="000000"/>
          <w:sz w:val="18"/>
          <w:szCs w:val="18"/>
        </w:rPr>
      </w:pPr>
      <w:r w:rsidRPr="00802071">
        <w:rPr>
          <w:rFonts w:asciiTheme="minorHAnsi" w:hAnsiTheme="minorHAnsi"/>
          <w:color w:val="000000"/>
          <w:sz w:val="18"/>
          <w:szCs w:val="18"/>
        </w:rPr>
        <w:t>La “Società” dichiara, secondo il caso, di:</w:t>
      </w:r>
    </w:p>
    <w:p w14:paraId="52585D74" w14:textId="77777777" w:rsidR="00043E36" w:rsidRPr="00855353" w:rsidRDefault="00043E36" w:rsidP="00E8484E">
      <w:pPr>
        <w:pStyle w:val="Normale1"/>
        <w:widowControl w:val="0"/>
        <w:pBdr>
          <w:top w:val="nil"/>
          <w:left w:val="nil"/>
          <w:bottom w:val="nil"/>
          <w:right w:val="nil"/>
          <w:between w:val="nil"/>
        </w:pBdr>
        <w:ind w:left="284" w:right="591"/>
        <w:jc w:val="both"/>
        <w:rPr>
          <w:rFonts w:asciiTheme="minorHAnsi" w:hAnsiTheme="minorHAnsi"/>
          <w:color w:val="000000"/>
          <w:sz w:val="18"/>
          <w:szCs w:val="18"/>
        </w:rPr>
      </w:pPr>
      <w:r w:rsidRPr="00855353">
        <w:rPr>
          <w:rFonts w:asciiTheme="minorHAnsi" w:hAnsiTheme="minorHAnsi"/>
          <w:color w:val="000000"/>
          <w:sz w:val="18"/>
          <w:szCs w:val="18"/>
        </w:rPr>
        <w:t xml:space="preserve">a) possedere alternativamente i requisiti soggettivi previsti ai sensi dell’art. 1 della legge 10 giugno 1982 n. 348 o dall’art. 107 del </w:t>
      </w:r>
      <w:proofErr w:type="spellStart"/>
      <w:r w:rsidRPr="00855353">
        <w:rPr>
          <w:rFonts w:asciiTheme="minorHAnsi" w:hAnsiTheme="minorHAnsi"/>
          <w:color w:val="000000"/>
          <w:sz w:val="18"/>
          <w:szCs w:val="18"/>
        </w:rPr>
        <w:t>D.Lgs.</w:t>
      </w:r>
      <w:proofErr w:type="spellEnd"/>
      <w:r w:rsidRPr="00855353">
        <w:rPr>
          <w:rFonts w:asciiTheme="minorHAnsi" w:hAnsiTheme="minorHAnsi"/>
          <w:color w:val="000000"/>
          <w:sz w:val="18"/>
          <w:szCs w:val="18"/>
        </w:rPr>
        <w:t xml:space="preserve"> del 1° settembre 1993, n. 385 e s.m. e i.:</w:t>
      </w:r>
    </w:p>
    <w:p w14:paraId="230604E8" w14:textId="77777777" w:rsidR="00043E36" w:rsidRPr="00855353" w:rsidRDefault="00043E36" w:rsidP="00E8484E">
      <w:pPr>
        <w:pStyle w:val="Normale1"/>
        <w:widowControl w:val="0"/>
        <w:pBdr>
          <w:top w:val="nil"/>
          <w:left w:val="nil"/>
          <w:bottom w:val="nil"/>
          <w:right w:val="nil"/>
          <w:between w:val="nil"/>
        </w:pBdr>
        <w:ind w:left="284" w:right="591"/>
        <w:jc w:val="both"/>
        <w:rPr>
          <w:rFonts w:asciiTheme="minorHAnsi" w:hAnsiTheme="minorHAnsi"/>
          <w:color w:val="000000"/>
          <w:sz w:val="18"/>
          <w:szCs w:val="18"/>
        </w:rPr>
      </w:pPr>
      <w:r w:rsidRPr="00855353">
        <w:rPr>
          <w:rFonts w:asciiTheme="minorHAnsi" w:hAnsiTheme="minorHAnsi"/>
          <w:color w:val="000000"/>
          <w:sz w:val="18"/>
          <w:szCs w:val="18"/>
        </w:rPr>
        <w:t>1) se Banca, di essere iscritto all’Albo presso la Banca d’Italia;</w:t>
      </w:r>
    </w:p>
    <w:p w14:paraId="38F702FC" w14:textId="77777777" w:rsidR="00043E36" w:rsidRPr="00855353" w:rsidRDefault="00043E36" w:rsidP="00E8484E">
      <w:pPr>
        <w:pStyle w:val="Normale1"/>
        <w:widowControl w:val="0"/>
        <w:pBdr>
          <w:top w:val="nil"/>
          <w:left w:val="nil"/>
          <w:bottom w:val="nil"/>
          <w:right w:val="nil"/>
          <w:between w:val="nil"/>
        </w:pBdr>
        <w:ind w:left="284" w:right="591"/>
        <w:jc w:val="both"/>
        <w:rPr>
          <w:rFonts w:asciiTheme="minorHAnsi" w:hAnsiTheme="minorHAnsi"/>
          <w:color w:val="000000"/>
          <w:sz w:val="18"/>
          <w:szCs w:val="18"/>
        </w:rPr>
      </w:pPr>
      <w:r w:rsidRPr="00855353">
        <w:rPr>
          <w:rFonts w:asciiTheme="minorHAnsi" w:hAnsiTheme="minorHAnsi"/>
          <w:color w:val="000000"/>
          <w:sz w:val="18"/>
          <w:szCs w:val="18"/>
        </w:rPr>
        <w:t>2) se Impresa di assicurazione, di essere inserita nell’elenco delle imprese autorizzate all’esercizio del ramo cauzioni presso l’IVASS (già l’ISVAP);</w:t>
      </w:r>
    </w:p>
    <w:p w14:paraId="773A5B0E" w14:textId="77777777" w:rsidR="00043E36" w:rsidRPr="00855353" w:rsidRDefault="00043E36" w:rsidP="00E8484E">
      <w:pPr>
        <w:pStyle w:val="Normale1"/>
        <w:widowControl w:val="0"/>
        <w:pBdr>
          <w:top w:val="nil"/>
          <w:left w:val="nil"/>
          <w:bottom w:val="nil"/>
          <w:right w:val="nil"/>
          <w:between w:val="nil"/>
        </w:pBdr>
        <w:ind w:left="284" w:right="591"/>
        <w:jc w:val="both"/>
        <w:rPr>
          <w:rFonts w:asciiTheme="minorHAnsi" w:hAnsiTheme="minorHAnsi"/>
          <w:color w:val="000000"/>
          <w:sz w:val="18"/>
          <w:szCs w:val="18"/>
        </w:rPr>
      </w:pPr>
      <w:r w:rsidRPr="00855353">
        <w:rPr>
          <w:rFonts w:asciiTheme="minorHAnsi" w:hAnsiTheme="minorHAnsi"/>
          <w:color w:val="000000"/>
          <w:sz w:val="18"/>
          <w:szCs w:val="18"/>
        </w:rPr>
        <w:t>3) se Società finanziaria, di essere inserita nell’albo di cui all’art. 106, del d.lgs. n. 385/1993 e s.m. e i. presso la Banca d’Italia.</w:t>
      </w:r>
    </w:p>
    <w:p w14:paraId="14C41C4D" w14:textId="77777777" w:rsidR="00043E36" w:rsidRPr="00855353" w:rsidRDefault="00043E36" w:rsidP="00E8484E">
      <w:pPr>
        <w:pStyle w:val="Normale1"/>
        <w:widowControl w:val="0"/>
        <w:pBdr>
          <w:top w:val="nil"/>
          <w:left w:val="nil"/>
          <w:bottom w:val="nil"/>
          <w:right w:val="nil"/>
          <w:between w:val="nil"/>
        </w:pBdr>
        <w:ind w:left="284" w:right="591"/>
        <w:jc w:val="both"/>
        <w:rPr>
          <w:rFonts w:asciiTheme="minorHAnsi" w:hAnsiTheme="minorHAnsi"/>
          <w:color w:val="000000"/>
          <w:sz w:val="18"/>
          <w:szCs w:val="18"/>
        </w:rPr>
      </w:pPr>
      <w:r w:rsidRPr="00855353">
        <w:rPr>
          <w:rFonts w:asciiTheme="minorHAnsi" w:hAnsiTheme="minorHAnsi"/>
          <w:color w:val="000000"/>
          <w:sz w:val="18"/>
          <w:szCs w:val="18"/>
        </w:rPr>
        <w:t>b) di non essere stato, anche solo temporaneamente, inibito ad esercitare la propria attività sul territorio nazionale dalle competenti Autorità nazionali o comunitarie.</w:t>
      </w:r>
    </w:p>
    <w:p w14:paraId="427E8552" w14:textId="77777777" w:rsidR="00043E36" w:rsidRPr="00855353" w:rsidRDefault="00043E36" w:rsidP="00E8484E">
      <w:pPr>
        <w:pStyle w:val="Normale1"/>
        <w:widowControl w:val="0"/>
        <w:pBdr>
          <w:top w:val="nil"/>
          <w:left w:val="nil"/>
          <w:bottom w:val="nil"/>
          <w:right w:val="nil"/>
          <w:between w:val="nil"/>
        </w:pBdr>
        <w:ind w:left="284" w:right="591"/>
        <w:jc w:val="both"/>
        <w:rPr>
          <w:rFonts w:asciiTheme="minorHAnsi" w:hAnsiTheme="minorHAnsi"/>
          <w:color w:val="000000"/>
          <w:sz w:val="18"/>
          <w:szCs w:val="18"/>
        </w:rPr>
      </w:pPr>
    </w:p>
    <w:p w14:paraId="0ACD8258" w14:textId="77777777" w:rsidR="00043E36" w:rsidRPr="00855353" w:rsidRDefault="00043E36" w:rsidP="00E8484E">
      <w:pPr>
        <w:pStyle w:val="Normale1"/>
        <w:widowControl w:val="0"/>
        <w:pBdr>
          <w:top w:val="nil"/>
          <w:left w:val="nil"/>
          <w:bottom w:val="nil"/>
          <w:right w:val="nil"/>
          <w:between w:val="nil"/>
        </w:pBdr>
        <w:ind w:left="284" w:right="591"/>
        <w:jc w:val="both"/>
        <w:rPr>
          <w:rFonts w:asciiTheme="minorHAnsi" w:hAnsiTheme="minorHAnsi"/>
          <w:color w:val="000000"/>
          <w:sz w:val="18"/>
          <w:szCs w:val="18"/>
        </w:rPr>
      </w:pPr>
      <w:r w:rsidRPr="00855353">
        <w:rPr>
          <w:rFonts w:asciiTheme="minorHAnsi" w:hAnsiTheme="minorHAnsi"/>
          <w:color w:val="000000"/>
          <w:sz w:val="18"/>
          <w:szCs w:val="18"/>
        </w:rPr>
        <w:t>ARTICOLO 6 - SURROGAZIONE</w:t>
      </w:r>
    </w:p>
    <w:p w14:paraId="090E1E7F" w14:textId="77777777" w:rsidR="00043E36" w:rsidRPr="00855353" w:rsidRDefault="00043E36" w:rsidP="00E8484E">
      <w:pPr>
        <w:pStyle w:val="Normale1"/>
        <w:widowControl w:val="0"/>
        <w:pBdr>
          <w:top w:val="nil"/>
          <w:left w:val="nil"/>
          <w:bottom w:val="nil"/>
          <w:right w:val="nil"/>
          <w:between w:val="nil"/>
        </w:pBdr>
        <w:ind w:left="284" w:right="591"/>
        <w:jc w:val="both"/>
        <w:rPr>
          <w:rFonts w:asciiTheme="minorHAnsi" w:hAnsiTheme="minorHAnsi"/>
          <w:color w:val="000000"/>
          <w:sz w:val="18"/>
          <w:szCs w:val="18"/>
        </w:rPr>
      </w:pPr>
      <w:r w:rsidRPr="00855353">
        <w:rPr>
          <w:rFonts w:asciiTheme="minorHAnsi" w:hAnsiTheme="minorHAnsi"/>
          <w:color w:val="000000"/>
          <w:sz w:val="18"/>
          <w:szCs w:val="18"/>
        </w:rPr>
        <w:t>La “Società” è surrogata, nei limiti delle somme corrisposte all'“Ente garantito” in tutti i diritti, ragioni ed azioni di quest'ultimo verso il “Contraente”, i suoi successori ed aventi causa a qualsiasi titolo, ai sensi dell'art. 1949 cod. civ.</w:t>
      </w:r>
    </w:p>
    <w:p w14:paraId="7DB4AE46" w14:textId="769866DB" w:rsidR="00043E36" w:rsidRPr="00855353" w:rsidRDefault="00043E36" w:rsidP="00E8484E">
      <w:pPr>
        <w:pStyle w:val="Normale1"/>
        <w:widowControl w:val="0"/>
        <w:pBdr>
          <w:top w:val="nil"/>
          <w:left w:val="nil"/>
          <w:bottom w:val="nil"/>
          <w:right w:val="nil"/>
          <w:between w:val="nil"/>
        </w:pBdr>
        <w:ind w:left="284" w:right="591"/>
        <w:jc w:val="both"/>
        <w:rPr>
          <w:rFonts w:asciiTheme="minorHAnsi" w:hAnsiTheme="minorHAnsi"/>
          <w:color w:val="000000"/>
          <w:sz w:val="18"/>
          <w:szCs w:val="18"/>
        </w:rPr>
      </w:pPr>
    </w:p>
    <w:p w14:paraId="178E9FDB" w14:textId="77777777" w:rsidR="00043E36" w:rsidRPr="00855353" w:rsidRDefault="00043E36" w:rsidP="00E8484E">
      <w:pPr>
        <w:pStyle w:val="Normale1"/>
        <w:widowControl w:val="0"/>
        <w:pBdr>
          <w:top w:val="nil"/>
          <w:left w:val="nil"/>
          <w:bottom w:val="nil"/>
          <w:right w:val="nil"/>
          <w:between w:val="nil"/>
        </w:pBdr>
        <w:ind w:left="284" w:right="591"/>
        <w:jc w:val="both"/>
        <w:rPr>
          <w:rFonts w:asciiTheme="minorHAnsi" w:hAnsiTheme="minorHAnsi"/>
          <w:color w:val="000000"/>
          <w:sz w:val="18"/>
          <w:szCs w:val="18"/>
        </w:rPr>
      </w:pPr>
      <w:r w:rsidRPr="00855353">
        <w:rPr>
          <w:rFonts w:asciiTheme="minorHAnsi" w:hAnsiTheme="minorHAnsi"/>
          <w:color w:val="000000"/>
          <w:sz w:val="18"/>
          <w:szCs w:val="18"/>
        </w:rPr>
        <w:t>ARTICOLO 7 - FORMA DELLE COMUNICAZIONI ALLA "SOCIETÀ"</w:t>
      </w:r>
    </w:p>
    <w:p w14:paraId="559741BD" w14:textId="77777777" w:rsidR="00043E36" w:rsidRPr="00855353" w:rsidRDefault="00043E36" w:rsidP="00E8484E">
      <w:pPr>
        <w:pStyle w:val="Normale1"/>
        <w:widowControl w:val="0"/>
        <w:pBdr>
          <w:top w:val="nil"/>
          <w:left w:val="nil"/>
          <w:bottom w:val="nil"/>
          <w:right w:val="nil"/>
          <w:between w:val="nil"/>
        </w:pBdr>
        <w:ind w:left="284" w:right="591"/>
        <w:jc w:val="both"/>
        <w:rPr>
          <w:rFonts w:asciiTheme="minorHAnsi" w:hAnsiTheme="minorHAnsi"/>
          <w:color w:val="000000"/>
          <w:sz w:val="18"/>
          <w:szCs w:val="18"/>
        </w:rPr>
      </w:pPr>
      <w:r w:rsidRPr="00855353">
        <w:rPr>
          <w:rFonts w:asciiTheme="minorHAnsi" w:hAnsiTheme="minorHAnsi"/>
          <w:color w:val="000000"/>
          <w:sz w:val="18"/>
          <w:szCs w:val="18"/>
        </w:rPr>
        <w:t>Tutti gli avvisi, comunicazioni e notificazioni alla “Società” in dipendenza dal presente atto, per essere validi ed efficaci, devono essere effettuati esclusivamente per mezzo di posta elettronica certificata o di lettera raccomandata A.R. o di ufficiale giudiziario, indirizzati al domicilio della “Società”, così come risultante dalla premessa, o all’Agenzia alla quale è assegnato il presente contratto.</w:t>
      </w:r>
    </w:p>
    <w:p w14:paraId="26C1DDCE" w14:textId="77777777" w:rsidR="00043E36" w:rsidRPr="00855353" w:rsidRDefault="00043E36" w:rsidP="00E8484E">
      <w:pPr>
        <w:pStyle w:val="Normale1"/>
        <w:widowControl w:val="0"/>
        <w:pBdr>
          <w:top w:val="nil"/>
          <w:left w:val="nil"/>
          <w:bottom w:val="nil"/>
          <w:right w:val="nil"/>
          <w:between w:val="nil"/>
        </w:pBdr>
        <w:ind w:left="284" w:right="591"/>
        <w:jc w:val="both"/>
        <w:rPr>
          <w:rFonts w:asciiTheme="minorHAnsi" w:hAnsiTheme="minorHAnsi"/>
          <w:color w:val="000000"/>
          <w:sz w:val="18"/>
          <w:szCs w:val="18"/>
        </w:rPr>
      </w:pPr>
    </w:p>
    <w:p w14:paraId="7667021F" w14:textId="77777777" w:rsidR="00043E36" w:rsidRPr="00855353" w:rsidRDefault="00043E36" w:rsidP="00E8484E">
      <w:pPr>
        <w:pStyle w:val="Normale1"/>
        <w:widowControl w:val="0"/>
        <w:pBdr>
          <w:top w:val="nil"/>
          <w:left w:val="nil"/>
          <w:bottom w:val="nil"/>
          <w:right w:val="nil"/>
          <w:between w:val="nil"/>
        </w:pBdr>
        <w:ind w:left="284" w:right="591"/>
        <w:jc w:val="both"/>
        <w:rPr>
          <w:rFonts w:asciiTheme="minorHAnsi" w:hAnsiTheme="minorHAnsi"/>
          <w:color w:val="000000"/>
          <w:sz w:val="18"/>
          <w:szCs w:val="18"/>
        </w:rPr>
      </w:pPr>
      <w:r w:rsidRPr="00855353">
        <w:rPr>
          <w:rFonts w:asciiTheme="minorHAnsi" w:hAnsiTheme="minorHAnsi"/>
          <w:color w:val="000000"/>
          <w:sz w:val="18"/>
          <w:szCs w:val="18"/>
        </w:rPr>
        <w:t>ARTICOLO 8 – FORO COMPETENTE</w:t>
      </w:r>
    </w:p>
    <w:p w14:paraId="68C95ABE" w14:textId="3CE755C6" w:rsidR="00043E36" w:rsidRPr="00855353" w:rsidRDefault="00043E36" w:rsidP="00E8484E">
      <w:pPr>
        <w:pStyle w:val="Normale1"/>
        <w:widowControl w:val="0"/>
        <w:pBdr>
          <w:top w:val="nil"/>
          <w:left w:val="nil"/>
          <w:bottom w:val="nil"/>
          <w:right w:val="nil"/>
          <w:between w:val="nil"/>
        </w:pBdr>
        <w:ind w:left="284" w:right="591"/>
        <w:jc w:val="both"/>
        <w:rPr>
          <w:rFonts w:asciiTheme="minorHAnsi" w:hAnsiTheme="minorHAnsi"/>
          <w:color w:val="000000"/>
          <w:sz w:val="18"/>
          <w:szCs w:val="18"/>
        </w:rPr>
      </w:pPr>
      <w:r w:rsidRPr="00855353">
        <w:rPr>
          <w:rFonts w:asciiTheme="minorHAnsi" w:hAnsiTheme="minorHAnsi"/>
          <w:color w:val="000000"/>
          <w:sz w:val="18"/>
          <w:szCs w:val="18"/>
        </w:rPr>
        <w:t>Il foro competente per ogni controversia relativa alla presente garanzia è esclusivamente quello di B</w:t>
      </w:r>
      <w:r w:rsidR="00802071">
        <w:rPr>
          <w:rFonts w:asciiTheme="minorHAnsi" w:hAnsiTheme="minorHAnsi"/>
          <w:color w:val="000000"/>
          <w:sz w:val="18"/>
          <w:szCs w:val="18"/>
        </w:rPr>
        <w:t>olzano</w:t>
      </w:r>
      <w:r w:rsidRPr="00855353">
        <w:rPr>
          <w:rFonts w:asciiTheme="minorHAnsi" w:hAnsiTheme="minorHAnsi"/>
          <w:color w:val="000000"/>
          <w:sz w:val="18"/>
          <w:szCs w:val="18"/>
        </w:rPr>
        <w:t>.</w:t>
      </w:r>
    </w:p>
    <w:p w14:paraId="0FAB120E" w14:textId="77777777" w:rsidR="00043E36" w:rsidRPr="00855353" w:rsidRDefault="00043E36" w:rsidP="00E8484E">
      <w:pPr>
        <w:pStyle w:val="Normale1"/>
        <w:widowControl w:val="0"/>
        <w:pBdr>
          <w:top w:val="nil"/>
          <w:left w:val="nil"/>
          <w:bottom w:val="nil"/>
          <w:right w:val="nil"/>
          <w:between w:val="nil"/>
        </w:pBdr>
        <w:ind w:left="284" w:right="591"/>
        <w:jc w:val="both"/>
        <w:rPr>
          <w:rFonts w:asciiTheme="minorHAnsi" w:hAnsiTheme="minorHAnsi"/>
          <w:color w:val="000000"/>
          <w:sz w:val="18"/>
          <w:szCs w:val="18"/>
        </w:rPr>
      </w:pPr>
    </w:p>
    <w:p w14:paraId="30E04D32" w14:textId="77777777" w:rsidR="00043E36" w:rsidRPr="00855353" w:rsidRDefault="00043E36" w:rsidP="00E8484E">
      <w:pPr>
        <w:pStyle w:val="Normale1"/>
        <w:widowControl w:val="0"/>
        <w:pBdr>
          <w:top w:val="nil"/>
          <w:left w:val="nil"/>
          <w:bottom w:val="nil"/>
          <w:right w:val="nil"/>
          <w:between w:val="nil"/>
        </w:pBdr>
        <w:ind w:left="284" w:right="591"/>
        <w:jc w:val="both"/>
        <w:rPr>
          <w:rFonts w:asciiTheme="minorHAnsi" w:hAnsiTheme="minorHAnsi"/>
          <w:color w:val="000000"/>
          <w:sz w:val="18"/>
          <w:szCs w:val="18"/>
        </w:rPr>
      </w:pPr>
      <w:r w:rsidRPr="00855353">
        <w:rPr>
          <w:rFonts w:asciiTheme="minorHAnsi" w:hAnsiTheme="minorHAnsi"/>
          <w:color w:val="000000"/>
          <w:sz w:val="18"/>
          <w:szCs w:val="18"/>
        </w:rPr>
        <w:t>IL CONTRAENTE LA SOCIETÀ</w:t>
      </w:r>
    </w:p>
    <w:p w14:paraId="27FE5427" w14:textId="77777777" w:rsidR="00043E36" w:rsidRPr="00855353" w:rsidRDefault="00043E36" w:rsidP="00E8484E">
      <w:pPr>
        <w:pStyle w:val="Normale1"/>
        <w:widowControl w:val="0"/>
        <w:pBdr>
          <w:top w:val="nil"/>
          <w:left w:val="nil"/>
          <w:bottom w:val="nil"/>
          <w:right w:val="nil"/>
          <w:between w:val="nil"/>
        </w:pBdr>
        <w:ind w:left="284" w:right="591"/>
        <w:jc w:val="both"/>
        <w:rPr>
          <w:rFonts w:asciiTheme="minorHAnsi" w:hAnsiTheme="minorHAnsi"/>
          <w:color w:val="000000"/>
          <w:sz w:val="18"/>
          <w:szCs w:val="18"/>
        </w:rPr>
      </w:pPr>
      <w:r w:rsidRPr="00855353">
        <w:rPr>
          <w:rFonts w:asciiTheme="minorHAnsi" w:hAnsiTheme="minorHAnsi"/>
          <w:color w:val="000000"/>
          <w:sz w:val="18"/>
          <w:szCs w:val="18"/>
        </w:rPr>
        <w:t>Firma (3) (Firma (3) autenticata e con attestazione dei poteri di firma)</w:t>
      </w:r>
    </w:p>
    <w:p w14:paraId="62EF1F9A" w14:textId="77777777" w:rsidR="00043E36" w:rsidRPr="00855353" w:rsidRDefault="00043E36" w:rsidP="00E8484E">
      <w:pPr>
        <w:pStyle w:val="Normale1"/>
        <w:widowControl w:val="0"/>
        <w:pBdr>
          <w:top w:val="nil"/>
          <w:left w:val="nil"/>
          <w:bottom w:val="nil"/>
          <w:right w:val="nil"/>
          <w:between w:val="nil"/>
        </w:pBdr>
        <w:ind w:left="284" w:right="591"/>
        <w:jc w:val="both"/>
        <w:rPr>
          <w:rFonts w:asciiTheme="minorHAnsi" w:hAnsiTheme="minorHAnsi"/>
          <w:color w:val="000000"/>
          <w:sz w:val="18"/>
          <w:szCs w:val="18"/>
        </w:rPr>
      </w:pPr>
    </w:p>
    <w:p w14:paraId="0A9C4312" w14:textId="77777777" w:rsidR="00043E36" w:rsidRPr="00855353" w:rsidRDefault="00043E36" w:rsidP="00E8484E">
      <w:pPr>
        <w:pStyle w:val="Normale1"/>
        <w:widowControl w:val="0"/>
        <w:pBdr>
          <w:top w:val="nil"/>
          <w:left w:val="nil"/>
          <w:bottom w:val="nil"/>
          <w:right w:val="nil"/>
          <w:between w:val="nil"/>
        </w:pBdr>
        <w:ind w:left="284" w:right="591"/>
        <w:jc w:val="both"/>
        <w:rPr>
          <w:rFonts w:asciiTheme="minorHAnsi" w:hAnsiTheme="minorHAnsi"/>
          <w:color w:val="000000"/>
          <w:sz w:val="18"/>
          <w:szCs w:val="18"/>
        </w:rPr>
      </w:pPr>
      <w:r w:rsidRPr="00855353">
        <w:rPr>
          <w:rFonts w:asciiTheme="minorHAnsi" w:hAnsiTheme="minorHAnsi"/>
          <w:color w:val="000000"/>
          <w:sz w:val="18"/>
          <w:szCs w:val="18"/>
        </w:rPr>
        <w:t>Agli effetti degli articoli 1341 e 1342 del cod. civ. il sottoscritto “Contraente” dichiara di approvare</w:t>
      </w:r>
    </w:p>
    <w:p w14:paraId="27C5C123" w14:textId="77777777" w:rsidR="00043E36" w:rsidRPr="00855353" w:rsidRDefault="00043E36" w:rsidP="00E8484E">
      <w:pPr>
        <w:pStyle w:val="Normale1"/>
        <w:widowControl w:val="0"/>
        <w:pBdr>
          <w:top w:val="nil"/>
          <w:left w:val="nil"/>
          <w:bottom w:val="nil"/>
          <w:right w:val="nil"/>
          <w:between w:val="nil"/>
        </w:pBdr>
        <w:ind w:left="284" w:right="591"/>
        <w:jc w:val="both"/>
        <w:rPr>
          <w:rFonts w:asciiTheme="minorHAnsi" w:hAnsiTheme="minorHAnsi"/>
          <w:color w:val="000000"/>
          <w:sz w:val="18"/>
          <w:szCs w:val="18"/>
        </w:rPr>
      </w:pPr>
      <w:r w:rsidRPr="00855353">
        <w:rPr>
          <w:rFonts w:asciiTheme="minorHAnsi" w:hAnsiTheme="minorHAnsi"/>
          <w:color w:val="000000"/>
          <w:sz w:val="18"/>
          <w:szCs w:val="18"/>
        </w:rPr>
        <w:t>specificamente le disposizioni degli articoli seguenti delle Condizioni generali:</w:t>
      </w:r>
    </w:p>
    <w:p w14:paraId="688F2D03" w14:textId="77777777" w:rsidR="00043E36" w:rsidRPr="00855353" w:rsidRDefault="00043E36" w:rsidP="00E8484E">
      <w:pPr>
        <w:pStyle w:val="Normale1"/>
        <w:widowControl w:val="0"/>
        <w:pBdr>
          <w:top w:val="nil"/>
          <w:left w:val="nil"/>
          <w:bottom w:val="nil"/>
          <w:right w:val="nil"/>
          <w:between w:val="nil"/>
        </w:pBdr>
        <w:ind w:left="284" w:right="591"/>
        <w:jc w:val="both"/>
        <w:rPr>
          <w:rFonts w:asciiTheme="minorHAnsi" w:hAnsiTheme="minorHAnsi"/>
          <w:color w:val="000000"/>
          <w:sz w:val="18"/>
          <w:szCs w:val="18"/>
        </w:rPr>
      </w:pPr>
      <w:r w:rsidRPr="00855353">
        <w:rPr>
          <w:rFonts w:asciiTheme="minorHAnsi" w:hAnsiTheme="minorHAnsi"/>
          <w:color w:val="000000"/>
          <w:sz w:val="18"/>
          <w:szCs w:val="18"/>
        </w:rPr>
        <w:t>Art. 1 – (Oggetto della garanzia)</w:t>
      </w:r>
    </w:p>
    <w:p w14:paraId="57BEA900" w14:textId="77777777" w:rsidR="00043E36" w:rsidRPr="00855353" w:rsidRDefault="00043E36" w:rsidP="00E8484E">
      <w:pPr>
        <w:pStyle w:val="Normale1"/>
        <w:widowControl w:val="0"/>
        <w:pBdr>
          <w:top w:val="nil"/>
          <w:left w:val="nil"/>
          <w:bottom w:val="nil"/>
          <w:right w:val="nil"/>
          <w:between w:val="nil"/>
        </w:pBdr>
        <w:ind w:left="284" w:right="591"/>
        <w:jc w:val="both"/>
        <w:rPr>
          <w:rFonts w:asciiTheme="minorHAnsi" w:hAnsiTheme="minorHAnsi"/>
          <w:color w:val="000000"/>
          <w:sz w:val="18"/>
          <w:szCs w:val="18"/>
        </w:rPr>
      </w:pPr>
      <w:r w:rsidRPr="00855353">
        <w:rPr>
          <w:rFonts w:asciiTheme="minorHAnsi" w:hAnsiTheme="minorHAnsi"/>
          <w:color w:val="000000"/>
          <w:sz w:val="18"/>
          <w:szCs w:val="18"/>
        </w:rPr>
        <w:t>Art. 2 – (Durata della garanzia e svincolo)</w:t>
      </w:r>
    </w:p>
    <w:p w14:paraId="486647D5" w14:textId="77777777" w:rsidR="00043E36" w:rsidRPr="00855353" w:rsidRDefault="00043E36" w:rsidP="00E8484E">
      <w:pPr>
        <w:pStyle w:val="Normale1"/>
        <w:widowControl w:val="0"/>
        <w:pBdr>
          <w:top w:val="nil"/>
          <w:left w:val="nil"/>
          <w:bottom w:val="nil"/>
          <w:right w:val="nil"/>
          <w:between w:val="nil"/>
        </w:pBdr>
        <w:ind w:left="284" w:right="591"/>
        <w:jc w:val="both"/>
        <w:rPr>
          <w:rFonts w:asciiTheme="minorHAnsi" w:hAnsiTheme="minorHAnsi"/>
          <w:color w:val="000000"/>
          <w:sz w:val="18"/>
          <w:szCs w:val="18"/>
        </w:rPr>
      </w:pPr>
      <w:r w:rsidRPr="00855353">
        <w:rPr>
          <w:rFonts w:asciiTheme="minorHAnsi" w:hAnsiTheme="minorHAnsi"/>
          <w:color w:val="000000"/>
          <w:sz w:val="18"/>
          <w:szCs w:val="18"/>
        </w:rPr>
        <w:t>Art. 3 – (Pagamento del rimborso e rinunce)</w:t>
      </w:r>
    </w:p>
    <w:p w14:paraId="16DE8043" w14:textId="77777777" w:rsidR="00043E36" w:rsidRPr="00855353" w:rsidRDefault="00043E36" w:rsidP="00E8484E">
      <w:pPr>
        <w:pStyle w:val="Normale1"/>
        <w:widowControl w:val="0"/>
        <w:pBdr>
          <w:top w:val="nil"/>
          <w:left w:val="nil"/>
          <w:bottom w:val="nil"/>
          <w:right w:val="nil"/>
          <w:between w:val="nil"/>
        </w:pBdr>
        <w:ind w:left="284" w:right="591"/>
        <w:jc w:val="both"/>
        <w:rPr>
          <w:rFonts w:asciiTheme="minorHAnsi" w:hAnsiTheme="minorHAnsi"/>
          <w:color w:val="000000"/>
          <w:sz w:val="18"/>
          <w:szCs w:val="18"/>
        </w:rPr>
      </w:pPr>
      <w:r w:rsidRPr="00855353">
        <w:rPr>
          <w:rFonts w:asciiTheme="minorHAnsi" w:hAnsiTheme="minorHAnsi"/>
          <w:color w:val="000000"/>
          <w:sz w:val="18"/>
          <w:szCs w:val="18"/>
        </w:rPr>
        <w:t>Art. 4 - (Inefficacia di clausole limitative della garanzia)</w:t>
      </w:r>
    </w:p>
    <w:p w14:paraId="70EB418F" w14:textId="77777777" w:rsidR="00043E36" w:rsidRPr="00855353" w:rsidRDefault="00043E36" w:rsidP="00E8484E">
      <w:pPr>
        <w:pStyle w:val="Normale1"/>
        <w:widowControl w:val="0"/>
        <w:pBdr>
          <w:top w:val="nil"/>
          <w:left w:val="nil"/>
          <w:bottom w:val="nil"/>
          <w:right w:val="nil"/>
          <w:between w:val="nil"/>
        </w:pBdr>
        <w:ind w:left="284" w:right="591"/>
        <w:jc w:val="both"/>
        <w:rPr>
          <w:rFonts w:asciiTheme="minorHAnsi" w:hAnsiTheme="minorHAnsi"/>
          <w:color w:val="000000"/>
          <w:sz w:val="18"/>
          <w:szCs w:val="18"/>
        </w:rPr>
      </w:pPr>
      <w:r w:rsidRPr="00855353">
        <w:rPr>
          <w:rFonts w:asciiTheme="minorHAnsi" w:hAnsiTheme="minorHAnsi"/>
          <w:color w:val="000000"/>
          <w:sz w:val="18"/>
          <w:szCs w:val="18"/>
        </w:rPr>
        <w:t>Art. 5 – (Requisiti soggettivi)</w:t>
      </w:r>
    </w:p>
    <w:p w14:paraId="0C3F0623" w14:textId="77777777" w:rsidR="00043E36" w:rsidRPr="00855353" w:rsidRDefault="00043E36" w:rsidP="00E8484E">
      <w:pPr>
        <w:pStyle w:val="Normale1"/>
        <w:widowControl w:val="0"/>
        <w:pBdr>
          <w:top w:val="nil"/>
          <w:left w:val="nil"/>
          <w:bottom w:val="nil"/>
          <w:right w:val="nil"/>
          <w:between w:val="nil"/>
        </w:pBdr>
        <w:ind w:left="284" w:right="591"/>
        <w:jc w:val="both"/>
        <w:rPr>
          <w:rFonts w:asciiTheme="minorHAnsi" w:hAnsiTheme="minorHAnsi"/>
          <w:color w:val="000000"/>
          <w:sz w:val="18"/>
          <w:szCs w:val="18"/>
        </w:rPr>
      </w:pPr>
      <w:r w:rsidRPr="00855353">
        <w:rPr>
          <w:rFonts w:asciiTheme="minorHAnsi" w:hAnsiTheme="minorHAnsi"/>
          <w:color w:val="000000"/>
          <w:sz w:val="18"/>
          <w:szCs w:val="18"/>
        </w:rPr>
        <w:t>Art. 6 – (Surrogazione)</w:t>
      </w:r>
    </w:p>
    <w:p w14:paraId="68DB1181" w14:textId="77777777" w:rsidR="00043E36" w:rsidRPr="00855353" w:rsidRDefault="00043E36" w:rsidP="00E8484E">
      <w:pPr>
        <w:pStyle w:val="Normale1"/>
        <w:widowControl w:val="0"/>
        <w:pBdr>
          <w:top w:val="nil"/>
          <w:left w:val="nil"/>
          <w:bottom w:val="nil"/>
          <w:right w:val="nil"/>
          <w:between w:val="nil"/>
        </w:pBdr>
        <w:ind w:left="284" w:right="591"/>
        <w:jc w:val="both"/>
        <w:rPr>
          <w:rFonts w:asciiTheme="minorHAnsi" w:hAnsiTheme="minorHAnsi"/>
          <w:color w:val="000000"/>
          <w:sz w:val="18"/>
          <w:szCs w:val="18"/>
        </w:rPr>
      </w:pPr>
      <w:r w:rsidRPr="00855353">
        <w:rPr>
          <w:rFonts w:asciiTheme="minorHAnsi" w:hAnsiTheme="minorHAnsi"/>
          <w:color w:val="000000"/>
          <w:sz w:val="18"/>
          <w:szCs w:val="18"/>
        </w:rPr>
        <w:t>Art. 7 – (Forma delle comunicazioni alla Società)</w:t>
      </w:r>
    </w:p>
    <w:p w14:paraId="373B62D2" w14:textId="77777777" w:rsidR="00043E36" w:rsidRPr="00855353" w:rsidRDefault="00043E36" w:rsidP="00E8484E">
      <w:pPr>
        <w:pStyle w:val="Normale1"/>
        <w:widowControl w:val="0"/>
        <w:pBdr>
          <w:top w:val="nil"/>
          <w:left w:val="nil"/>
          <w:bottom w:val="nil"/>
          <w:right w:val="nil"/>
          <w:between w:val="nil"/>
        </w:pBdr>
        <w:ind w:left="284" w:right="591"/>
        <w:jc w:val="both"/>
        <w:rPr>
          <w:rFonts w:asciiTheme="minorHAnsi" w:hAnsiTheme="minorHAnsi"/>
          <w:color w:val="000000"/>
          <w:sz w:val="18"/>
          <w:szCs w:val="18"/>
        </w:rPr>
      </w:pPr>
      <w:r w:rsidRPr="00855353">
        <w:rPr>
          <w:rFonts w:asciiTheme="minorHAnsi" w:hAnsiTheme="minorHAnsi"/>
          <w:color w:val="000000"/>
          <w:sz w:val="18"/>
          <w:szCs w:val="18"/>
        </w:rPr>
        <w:t>Art. 8 – (Foro competente)</w:t>
      </w:r>
    </w:p>
    <w:p w14:paraId="7C4AEDC6" w14:textId="77777777" w:rsidR="00043E36" w:rsidRPr="00855353" w:rsidRDefault="00043E36" w:rsidP="00E8484E">
      <w:pPr>
        <w:pStyle w:val="Normale1"/>
        <w:widowControl w:val="0"/>
        <w:pBdr>
          <w:top w:val="nil"/>
          <w:left w:val="nil"/>
          <w:bottom w:val="nil"/>
          <w:right w:val="nil"/>
          <w:between w:val="nil"/>
        </w:pBdr>
        <w:ind w:left="284" w:right="591"/>
        <w:jc w:val="both"/>
        <w:rPr>
          <w:rFonts w:asciiTheme="minorHAnsi" w:hAnsiTheme="minorHAnsi"/>
          <w:color w:val="000000"/>
          <w:sz w:val="18"/>
          <w:szCs w:val="18"/>
        </w:rPr>
      </w:pPr>
    </w:p>
    <w:p w14:paraId="6190BCD0" w14:textId="77777777" w:rsidR="00043E36" w:rsidRPr="00855353" w:rsidRDefault="00043E36" w:rsidP="00E8484E">
      <w:pPr>
        <w:pStyle w:val="Normale1"/>
        <w:widowControl w:val="0"/>
        <w:pBdr>
          <w:top w:val="nil"/>
          <w:left w:val="nil"/>
          <w:bottom w:val="nil"/>
          <w:right w:val="nil"/>
          <w:between w:val="nil"/>
        </w:pBdr>
        <w:ind w:left="284" w:right="591"/>
        <w:jc w:val="both"/>
        <w:rPr>
          <w:rFonts w:asciiTheme="minorHAnsi" w:hAnsiTheme="minorHAnsi"/>
          <w:color w:val="000000"/>
          <w:sz w:val="18"/>
          <w:szCs w:val="18"/>
        </w:rPr>
      </w:pPr>
      <w:r w:rsidRPr="00855353">
        <w:rPr>
          <w:rFonts w:asciiTheme="minorHAnsi" w:hAnsiTheme="minorHAnsi"/>
          <w:color w:val="000000"/>
          <w:sz w:val="18"/>
          <w:szCs w:val="18"/>
        </w:rPr>
        <w:t>IL CONTRAENTE</w:t>
      </w:r>
    </w:p>
    <w:p w14:paraId="08A86962" w14:textId="77777777" w:rsidR="00043E36" w:rsidRPr="00855353" w:rsidRDefault="00043E36" w:rsidP="00E8484E">
      <w:pPr>
        <w:pStyle w:val="Normale1"/>
        <w:widowControl w:val="0"/>
        <w:pBdr>
          <w:top w:val="nil"/>
          <w:left w:val="nil"/>
          <w:bottom w:val="nil"/>
          <w:right w:val="nil"/>
          <w:between w:val="nil"/>
        </w:pBdr>
        <w:ind w:left="284" w:right="591"/>
        <w:jc w:val="both"/>
        <w:rPr>
          <w:rFonts w:asciiTheme="minorHAnsi" w:hAnsiTheme="minorHAnsi"/>
          <w:color w:val="000000"/>
          <w:sz w:val="18"/>
          <w:szCs w:val="18"/>
        </w:rPr>
      </w:pPr>
      <w:r w:rsidRPr="00855353">
        <w:rPr>
          <w:rFonts w:asciiTheme="minorHAnsi" w:hAnsiTheme="minorHAnsi"/>
          <w:color w:val="000000"/>
          <w:sz w:val="18"/>
          <w:szCs w:val="18"/>
        </w:rPr>
        <w:t>Firma (3)</w:t>
      </w:r>
    </w:p>
    <w:p w14:paraId="3FDF84B5" w14:textId="77777777" w:rsidR="00043E36" w:rsidRPr="00855353" w:rsidRDefault="00043E36" w:rsidP="00E8484E">
      <w:pPr>
        <w:pStyle w:val="Normale1"/>
        <w:widowControl w:val="0"/>
        <w:pBdr>
          <w:top w:val="nil"/>
          <w:left w:val="nil"/>
          <w:bottom w:val="nil"/>
          <w:right w:val="nil"/>
          <w:between w:val="nil"/>
        </w:pBdr>
        <w:ind w:left="284" w:right="591"/>
        <w:jc w:val="both"/>
        <w:rPr>
          <w:rFonts w:asciiTheme="minorHAnsi" w:hAnsiTheme="minorHAnsi"/>
          <w:color w:val="000000"/>
          <w:sz w:val="18"/>
          <w:szCs w:val="18"/>
        </w:rPr>
      </w:pPr>
    </w:p>
    <w:p w14:paraId="7CF2DEC1" w14:textId="77777777" w:rsidR="00043E36" w:rsidRPr="00855353" w:rsidRDefault="00043E36" w:rsidP="00E8484E">
      <w:pPr>
        <w:pStyle w:val="Normale1"/>
        <w:widowControl w:val="0"/>
        <w:pBdr>
          <w:top w:val="nil"/>
          <w:left w:val="nil"/>
          <w:bottom w:val="nil"/>
          <w:right w:val="nil"/>
          <w:between w:val="nil"/>
        </w:pBdr>
        <w:ind w:left="284" w:right="591"/>
        <w:jc w:val="both"/>
        <w:rPr>
          <w:rFonts w:asciiTheme="minorHAnsi" w:hAnsiTheme="minorHAnsi"/>
          <w:color w:val="000000"/>
          <w:sz w:val="18"/>
          <w:szCs w:val="18"/>
        </w:rPr>
      </w:pPr>
      <w:r w:rsidRPr="00855353">
        <w:rPr>
          <w:rFonts w:asciiTheme="minorHAnsi" w:hAnsiTheme="minorHAnsi"/>
          <w:color w:val="000000"/>
          <w:sz w:val="18"/>
          <w:szCs w:val="18"/>
        </w:rPr>
        <w:t>(1) Indicare il soggetto che presta la garanzia e la sua conformazione giuridica: banca, società di assicurazione o società finanziaria.</w:t>
      </w:r>
    </w:p>
    <w:p w14:paraId="0C588B80" w14:textId="77777777" w:rsidR="00043E36" w:rsidRPr="00855353" w:rsidRDefault="00043E36" w:rsidP="00E8484E">
      <w:pPr>
        <w:pStyle w:val="Normale1"/>
        <w:widowControl w:val="0"/>
        <w:pBdr>
          <w:top w:val="nil"/>
          <w:left w:val="nil"/>
          <w:bottom w:val="nil"/>
          <w:right w:val="nil"/>
          <w:between w:val="nil"/>
        </w:pBdr>
        <w:ind w:left="284" w:right="591"/>
        <w:jc w:val="both"/>
        <w:rPr>
          <w:rFonts w:asciiTheme="minorHAnsi" w:hAnsiTheme="minorHAnsi"/>
          <w:color w:val="000000"/>
          <w:sz w:val="18"/>
          <w:szCs w:val="18"/>
        </w:rPr>
      </w:pPr>
      <w:r w:rsidRPr="00855353">
        <w:rPr>
          <w:rFonts w:asciiTheme="minorHAnsi" w:hAnsiTheme="minorHAnsi"/>
          <w:color w:val="000000"/>
          <w:sz w:val="18"/>
          <w:szCs w:val="18"/>
        </w:rPr>
        <w:t>(2) Indicare per le banche gli estremi di iscrizione all'albo presso la Banca d'Italia; per le società di assicurazione indicare gli estremi di iscrizione all'elenco delle imprese autorizzate all'esercizio del ramo cauzioni presso l'IVASS (già ISVAP); per le società finanziarie gli estremi di iscrizione all’albo di cui all’art. articolo 106 del decreto legislativo n. 385/1993 e s.m. e i. presso la Banca d’Italia.</w:t>
      </w:r>
    </w:p>
    <w:p w14:paraId="3BEC6ADE" w14:textId="77777777" w:rsidR="00043E36" w:rsidRPr="00855353" w:rsidRDefault="00043E36" w:rsidP="00E8484E">
      <w:pPr>
        <w:pStyle w:val="Normale1"/>
        <w:widowControl w:val="0"/>
        <w:pBdr>
          <w:top w:val="nil"/>
          <w:left w:val="nil"/>
          <w:bottom w:val="nil"/>
          <w:right w:val="nil"/>
          <w:between w:val="nil"/>
        </w:pBdr>
        <w:ind w:left="284" w:right="591"/>
        <w:jc w:val="both"/>
        <w:rPr>
          <w:rFonts w:asciiTheme="minorHAnsi" w:hAnsiTheme="minorHAnsi"/>
          <w:color w:val="000000"/>
          <w:sz w:val="18"/>
          <w:szCs w:val="18"/>
        </w:rPr>
      </w:pPr>
      <w:r w:rsidRPr="00855353">
        <w:rPr>
          <w:rFonts w:asciiTheme="minorHAnsi" w:hAnsiTheme="minorHAnsi"/>
          <w:color w:val="000000"/>
          <w:sz w:val="18"/>
          <w:szCs w:val="18"/>
        </w:rPr>
        <w:t>(3) Apposta anche ai sensi del DPCM del 30/03/2009 e s.m. e i., pubblicato nella Gazzetta Ufficiale 6 giugno 2009, n. 129.</w:t>
      </w:r>
    </w:p>
    <w:p w14:paraId="7ED9DCBA" w14:textId="77777777" w:rsidR="00043E36" w:rsidRPr="00855353" w:rsidRDefault="00043E36" w:rsidP="00043E36">
      <w:pPr>
        <w:pStyle w:val="Normale1"/>
        <w:rPr>
          <w:rFonts w:asciiTheme="minorHAnsi" w:hAnsiTheme="minorHAnsi"/>
          <w:b/>
          <w:sz w:val="20"/>
          <w:szCs w:val="20"/>
        </w:rPr>
      </w:pPr>
    </w:p>
    <w:p w14:paraId="5107F097" w14:textId="77777777" w:rsidR="00461891" w:rsidRPr="00855353" w:rsidRDefault="00461891">
      <w:pPr>
        <w:rPr>
          <w:rFonts w:asciiTheme="minorHAnsi" w:hAnsiTheme="minorHAnsi"/>
        </w:rPr>
      </w:pPr>
    </w:p>
    <w:sectPr w:rsidR="00461891" w:rsidRPr="00855353" w:rsidSect="008B12F5">
      <w:headerReference w:type="default" r:id="rId7"/>
      <w:footerReference w:type="default" r:id="rId8"/>
      <w:type w:val="continuous"/>
      <w:pgSz w:w="11906" w:h="16838"/>
      <w:pgMar w:top="1418" w:right="1418" w:bottom="851" w:left="1418"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B4E94A" w14:textId="77777777" w:rsidR="00D44C12" w:rsidRDefault="00855353">
      <w:r>
        <w:separator/>
      </w:r>
    </w:p>
  </w:endnote>
  <w:endnote w:type="continuationSeparator" w:id="0">
    <w:p w14:paraId="0576778E" w14:textId="77777777" w:rsidR="00D44C12" w:rsidRDefault="008553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F5CB54" w14:textId="77777777" w:rsidR="00E0674A" w:rsidRDefault="000E3F7E">
    <w:pPr>
      <w:pStyle w:val="Normale1"/>
      <w:pBdr>
        <w:top w:val="nil"/>
        <w:left w:val="nil"/>
        <w:bottom w:val="nil"/>
        <w:right w:val="nil"/>
        <w:between w:val="nil"/>
      </w:pBdr>
      <w:tabs>
        <w:tab w:val="center" w:pos="4819"/>
        <w:tab w:val="right" w:pos="9638"/>
      </w:tabs>
      <w:ind w:right="360"/>
      <w:jc w:val="right"/>
      <w:rPr>
        <w:color w:val="000000"/>
      </w:rPr>
    </w:pPr>
  </w:p>
  <w:p w14:paraId="1E85FD74" w14:textId="77777777" w:rsidR="00E0674A" w:rsidRDefault="000E3F7E">
    <w:pPr>
      <w:pStyle w:val="Normale1"/>
      <w:pBdr>
        <w:top w:val="nil"/>
        <w:left w:val="nil"/>
        <w:bottom w:val="nil"/>
        <w:right w:val="nil"/>
        <w:between w:val="nil"/>
      </w:pBdr>
      <w:tabs>
        <w:tab w:val="center" w:pos="4819"/>
        <w:tab w:val="right" w:pos="9638"/>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A2246D" w14:textId="77777777" w:rsidR="00D44C12" w:rsidRDefault="00855353">
      <w:r>
        <w:separator/>
      </w:r>
    </w:p>
  </w:footnote>
  <w:footnote w:type="continuationSeparator" w:id="0">
    <w:p w14:paraId="2E6C5281" w14:textId="77777777" w:rsidR="00D44C12" w:rsidRDefault="008553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639" w:type="dxa"/>
      <w:tblLook w:val="04A0" w:firstRow="1" w:lastRow="0" w:firstColumn="1" w:lastColumn="0" w:noHBand="0" w:noVBand="1"/>
    </w:tblPr>
    <w:tblGrid>
      <w:gridCol w:w="3936"/>
      <w:gridCol w:w="2958"/>
      <w:gridCol w:w="2745"/>
    </w:tblGrid>
    <w:tr w:rsidR="00DF66E8" w:rsidRPr="001A2169" w14:paraId="55246B69" w14:textId="77777777" w:rsidTr="005753F7">
      <w:trPr>
        <w:trHeight w:val="68"/>
      </w:trPr>
      <w:tc>
        <w:tcPr>
          <w:tcW w:w="3936" w:type="dxa"/>
        </w:tcPr>
        <w:p w14:paraId="0E74AF09" w14:textId="77777777" w:rsidR="00DF66E8" w:rsidRPr="008475D8" w:rsidRDefault="00DF66E8" w:rsidP="00DF66E8">
          <w:pPr>
            <w:tabs>
              <w:tab w:val="center" w:pos="2268"/>
            </w:tabs>
            <w:ind w:hanging="2"/>
            <w:jc w:val="both"/>
            <w:rPr>
              <w:rFonts w:ascii="Trebuchet MS" w:eastAsia="Yu Mincho" w:hAnsi="Trebuchet MS" w:cs="Arial"/>
              <w:b/>
              <w:noProof/>
              <w:color w:val="002060"/>
              <w:sz w:val="15"/>
              <w:szCs w:val="15"/>
            </w:rPr>
          </w:pPr>
          <w:bookmarkStart w:id="3" w:name="_Hlk135052554"/>
          <w:bookmarkStart w:id="4" w:name="_Hlk135052555"/>
          <w:r w:rsidRPr="00F477D7">
            <w:rPr>
              <w:noProof/>
            </w:rPr>
            <w:drawing>
              <wp:inline distT="0" distB="0" distL="0" distR="0" wp14:anchorId="71398B03" wp14:editId="4796D332">
                <wp:extent cx="2361565" cy="620395"/>
                <wp:effectExtent l="0" t="0" r="0" b="0"/>
                <wp:docPr id="4"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61565" cy="620395"/>
                        </a:xfrm>
                        <a:prstGeom prst="rect">
                          <a:avLst/>
                        </a:prstGeom>
                        <a:noFill/>
                        <a:ln>
                          <a:noFill/>
                        </a:ln>
                      </pic:spPr>
                    </pic:pic>
                  </a:graphicData>
                </a:graphic>
              </wp:inline>
            </w:drawing>
          </w:r>
        </w:p>
      </w:tc>
      <w:tc>
        <w:tcPr>
          <w:tcW w:w="2958" w:type="dxa"/>
        </w:tcPr>
        <w:p w14:paraId="2D6B9721" w14:textId="77777777" w:rsidR="00DF66E8" w:rsidRPr="008475D8" w:rsidRDefault="00DF66E8" w:rsidP="00DF66E8">
          <w:pPr>
            <w:tabs>
              <w:tab w:val="center" w:pos="2268"/>
            </w:tabs>
            <w:ind w:hanging="2"/>
            <w:rPr>
              <w:rFonts w:ascii="Trebuchet MS" w:eastAsia="Yu Mincho" w:hAnsi="Trebuchet MS" w:cs="Arial"/>
              <w:b/>
              <w:noProof/>
              <w:color w:val="002060"/>
              <w:sz w:val="15"/>
              <w:szCs w:val="15"/>
            </w:rPr>
          </w:pPr>
          <w:r w:rsidRPr="00650972">
            <w:rPr>
              <w:rFonts w:ascii="Calibri" w:hAnsi="Calibri"/>
              <w:noProof/>
              <w:color w:val="002060"/>
            </w:rPr>
            <w:drawing>
              <wp:inline distT="0" distB="0" distL="0" distR="0" wp14:anchorId="00310E98" wp14:editId="75098022">
                <wp:extent cx="1582420" cy="516890"/>
                <wp:effectExtent l="0" t="0" r="0" b="0"/>
                <wp:docPr id="2" name="Immagine 5" descr="C:\Users\francazi\Downloads\MiC_logo_esteso_BLU.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5" descr="C:\Users\francazi\Downloads\MiC_logo_esteso_BLU.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82420" cy="516890"/>
                        </a:xfrm>
                        <a:prstGeom prst="rect">
                          <a:avLst/>
                        </a:prstGeom>
                        <a:noFill/>
                        <a:ln>
                          <a:noFill/>
                        </a:ln>
                      </pic:spPr>
                    </pic:pic>
                  </a:graphicData>
                </a:graphic>
              </wp:inline>
            </w:drawing>
          </w:r>
        </w:p>
      </w:tc>
      <w:tc>
        <w:tcPr>
          <w:tcW w:w="2745" w:type="dxa"/>
        </w:tcPr>
        <w:p w14:paraId="1391A2EF" w14:textId="77777777" w:rsidR="00DF66E8" w:rsidRPr="008475D8" w:rsidRDefault="00DF66E8" w:rsidP="00DF66E8">
          <w:pPr>
            <w:tabs>
              <w:tab w:val="center" w:pos="2268"/>
            </w:tabs>
            <w:ind w:hanging="2"/>
            <w:rPr>
              <w:rFonts w:ascii="Calibri" w:hAnsi="Calibri"/>
              <w:noProof/>
              <w:color w:val="002060"/>
            </w:rPr>
          </w:pPr>
          <w:r w:rsidRPr="00F477D7">
            <w:rPr>
              <w:noProof/>
            </w:rPr>
            <w:drawing>
              <wp:inline distT="0" distB="0" distL="0" distR="0" wp14:anchorId="08858AEC" wp14:editId="062F3743">
                <wp:extent cx="1271905" cy="636270"/>
                <wp:effectExtent l="0" t="0" r="0" b="0"/>
                <wp:docPr id="3"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271905" cy="636270"/>
                        </a:xfrm>
                        <a:prstGeom prst="rect">
                          <a:avLst/>
                        </a:prstGeom>
                        <a:noFill/>
                        <a:ln>
                          <a:noFill/>
                        </a:ln>
                      </pic:spPr>
                    </pic:pic>
                  </a:graphicData>
                </a:graphic>
              </wp:inline>
            </w:drawing>
          </w:r>
        </w:p>
      </w:tc>
    </w:tr>
    <w:bookmarkEnd w:id="3"/>
    <w:bookmarkEnd w:id="4"/>
  </w:tbl>
  <w:p w14:paraId="15F7B86E" w14:textId="77777777" w:rsidR="00DF66E8" w:rsidRDefault="00DF66E8">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2A05ED8"/>
    <w:multiLevelType w:val="multilevel"/>
    <w:tmpl w:val="A12E02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C3D0F71"/>
    <w:multiLevelType w:val="multilevel"/>
    <w:tmpl w:val="311E9C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0C72B9E"/>
    <w:multiLevelType w:val="hybridMultilevel"/>
    <w:tmpl w:val="F14EF61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5C587581"/>
    <w:multiLevelType w:val="hybridMultilevel"/>
    <w:tmpl w:val="F14EF61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286207906">
    <w:abstractNumId w:val="1"/>
  </w:num>
  <w:num w:numId="2" w16cid:durableId="348876146">
    <w:abstractNumId w:val="2"/>
  </w:num>
  <w:num w:numId="3" w16cid:durableId="419764297">
    <w:abstractNumId w:val="0"/>
  </w:num>
  <w:num w:numId="4" w16cid:durableId="201290405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283"/>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3E36"/>
    <w:rsid w:val="00043E36"/>
    <w:rsid w:val="000E3F7E"/>
    <w:rsid w:val="00154BEB"/>
    <w:rsid w:val="00191347"/>
    <w:rsid w:val="001E3FF4"/>
    <w:rsid w:val="002A445D"/>
    <w:rsid w:val="002B1E70"/>
    <w:rsid w:val="003C3846"/>
    <w:rsid w:val="00461891"/>
    <w:rsid w:val="005830BF"/>
    <w:rsid w:val="0068651D"/>
    <w:rsid w:val="0073306D"/>
    <w:rsid w:val="00802071"/>
    <w:rsid w:val="00803711"/>
    <w:rsid w:val="00855353"/>
    <w:rsid w:val="00904D2A"/>
    <w:rsid w:val="00971D9B"/>
    <w:rsid w:val="009A45EB"/>
    <w:rsid w:val="00A052E4"/>
    <w:rsid w:val="00CD3759"/>
    <w:rsid w:val="00D44C12"/>
    <w:rsid w:val="00D51746"/>
    <w:rsid w:val="00D84D3D"/>
    <w:rsid w:val="00DF66E8"/>
    <w:rsid w:val="00E07647"/>
    <w:rsid w:val="00E8484E"/>
    <w:rsid w:val="00E93EB3"/>
    <w:rsid w:val="00EB2229"/>
    <w:rsid w:val="00F84D35"/>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6385"/>
    <o:shapelayout v:ext="edit">
      <o:idmap v:ext="edit" data="1"/>
    </o:shapelayout>
  </w:shapeDefaults>
  <w:decimalSymbol w:val=","/>
  <w:listSeparator w:val=";"/>
  <w14:docId w14:val="473BD8B5"/>
  <w15:docId w15:val="{B85B140F-016A-4F58-8AA5-1DE76B446A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043E36"/>
    <w:rPr>
      <w:rFonts w:ascii="Times New Roman" w:eastAsia="Times New Roman" w:hAnsi="Times New Roman" w:cs="Times New Roman"/>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Normale1">
    <w:name w:val="Normale1"/>
    <w:rsid w:val="00043E36"/>
    <w:rPr>
      <w:rFonts w:ascii="Times New Roman" w:eastAsia="Times New Roman" w:hAnsi="Times New Roman" w:cs="Times New Roman"/>
      <w:lang w:eastAsia="it-IT"/>
    </w:rPr>
  </w:style>
  <w:style w:type="paragraph" w:styleId="NormaleWeb">
    <w:name w:val="Normal (Web)"/>
    <w:basedOn w:val="Normale"/>
    <w:uiPriority w:val="99"/>
    <w:semiHidden/>
    <w:unhideWhenUsed/>
    <w:rsid w:val="00043E36"/>
  </w:style>
  <w:style w:type="paragraph" w:styleId="Intestazione">
    <w:name w:val="header"/>
    <w:basedOn w:val="Normale"/>
    <w:link w:val="IntestazioneCarattere"/>
    <w:uiPriority w:val="99"/>
    <w:unhideWhenUsed/>
    <w:rsid w:val="00904D2A"/>
    <w:pPr>
      <w:tabs>
        <w:tab w:val="center" w:pos="4513"/>
        <w:tab w:val="right" w:pos="9026"/>
      </w:tabs>
    </w:pPr>
  </w:style>
  <w:style w:type="character" w:customStyle="1" w:styleId="IntestazioneCarattere">
    <w:name w:val="Intestazione Carattere"/>
    <w:basedOn w:val="Carpredefinitoparagrafo"/>
    <w:link w:val="Intestazione"/>
    <w:uiPriority w:val="99"/>
    <w:rsid w:val="00904D2A"/>
    <w:rPr>
      <w:rFonts w:ascii="Times New Roman" w:eastAsia="Times New Roman" w:hAnsi="Times New Roman" w:cs="Times New Roman"/>
      <w:lang w:eastAsia="it-IT"/>
    </w:rPr>
  </w:style>
  <w:style w:type="paragraph" w:styleId="Pidipagina">
    <w:name w:val="footer"/>
    <w:basedOn w:val="Normale"/>
    <w:link w:val="PidipaginaCarattere"/>
    <w:uiPriority w:val="99"/>
    <w:unhideWhenUsed/>
    <w:rsid w:val="00904D2A"/>
    <w:pPr>
      <w:tabs>
        <w:tab w:val="center" w:pos="4513"/>
        <w:tab w:val="right" w:pos="9026"/>
      </w:tabs>
    </w:pPr>
  </w:style>
  <w:style w:type="character" w:customStyle="1" w:styleId="PidipaginaCarattere">
    <w:name w:val="Piè di pagina Carattere"/>
    <w:basedOn w:val="Carpredefinitoparagrafo"/>
    <w:link w:val="Pidipagina"/>
    <w:uiPriority w:val="99"/>
    <w:rsid w:val="00904D2A"/>
    <w:rPr>
      <w:rFonts w:ascii="Times New Roman" w:eastAsia="Times New Roman" w:hAnsi="Times New Roman" w:cs="Times New Roman"/>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717310">
      <w:bodyDiv w:val="1"/>
      <w:marLeft w:val="0"/>
      <w:marRight w:val="0"/>
      <w:marTop w:val="0"/>
      <w:marBottom w:val="0"/>
      <w:divBdr>
        <w:top w:val="none" w:sz="0" w:space="0" w:color="auto"/>
        <w:left w:val="none" w:sz="0" w:space="0" w:color="auto"/>
        <w:bottom w:val="none" w:sz="0" w:space="0" w:color="auto"/>
        <w:right w:val="none" w:sz="0" w:space="0" w:color="auto"/>
      </w:divBdr>
      <w:divsChild>
        <w:div w:id="1200049808">
          <w:marLeft w:val="0"/>
          <w:marRight w:val="0"/>
          <w:marTop w:val="0"/>
          <w:marBottom w:val="0"/>
          <w:divBdr>
            <w:top w:val="none" w:sz="0" w:space="0" w:color="auto"/>
            <w:left w:val="none" w:sz="0" w:space="0" w:color="auto"/>
            <w:bottom w:val="none" w:sz="0" w:space="0" w:color="auto"/>
            <w:right w:val="none" w:sz="0" w:space="0" w:color="auto"/>
          </w:divBdr>
          <w:divsChild>
            <w:div w:id="935677806">
              <w:marLeft w:val="0"/>
              <w:marRight w:val="0"/>
              <w:marTop w:val="0"/>
              <w:marBottom w:val="0"/>
              <w:divBdr>
                <w:top w:val="none" w:sz="0" w:space="0" w:color="auto"/>
                <w:left w:val="none" w:sz="0" w:space="0" w:color="auto"/>
                <w:bottom w:val="none" w:sz="0" w:space="0" w:color="auto"/>
                <w:right w:val="none" w:sz="0" w:space="0" w:color="auto"/>
              </w:divBdr>
              <w:divsChild>
                <w:div w:id="545990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9252667">
      <w:bodyDiv w:val="1"/>
      <w:marLeft w:val="0"/>
      <w:marRight w:val="0"/>
      <w:marTop w:val="0"/>
      <w:marBottom w:val="0"/>
      <w:divBdr>
        <w:top w:val="none" w:sz="0" w:space="0" w:color="auto"/>
        <w:left w:val="none" w:sz="0" w:space="0" w:color="auto"/>
        <w:bottom w:val="none" w:sz="0" w:space="0" w:color="auto"/>
        <w:right w:val="none" w:sz="0" w:space="0" w:color="auto"/>
      </w:divBdr>
      <w:divsChild>
        <w:div w:id="452938965">
          <w:marLeft w:val="0"/>
          <w:marRight w:val="0"/>
          <w:marTop w:val="0"/>
          <w:marBottom w:val="0"/>
          <w:divBdr>
            <w:top w:val="none" w:sz="0" w:space="0" w:color="auto"/>
            <w:left w:val="none" w:sz="0" w:space="0" w:color="auto"/>
            <w:bottom w:val="none" w:sz="0" w:space="0" w:color="auto"/>
            <w:right w:val="none" w:sz="0" w:space="0" w:color="auto"/>
          </w:divBdr>
          <w:divsChild>
            <w:div w:id="1154493417">
              <w:marLeft w:val="0"/>
              <w:marRight w:val="0"/>
              <w:marTop w:val="0"/>
              <w:marBottom w:val="0"/>
              <w:divBdr>
                <w:top w:val="none" w:sz="0" w:space="0" w:color="auto"/>
                <w:left w:val="none" w:sz="0" w:space="0" w:color="auto"/>
                <w:bottom w:val="none" w:sz="0" w:space="0" w:color="auto"/>
                <w:right w:val="none" w:sz="0" w:space="0" w:color="auto"/>
              </w:divBdr>
              <w:divsChild>
                <w:div w:id="1369454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27900">
      <w:bodyDiv w:val="1"/>
      <w:marLeft w:val="0"/>
      <w:marRight w:val="0"/>
      <w:marTop w:val="0"/>
      <w:marBottom w:val="0"/>
      <w:divBdr>
        <w:top w:val="none" w:sz="0" w:space="0" w:color="auto"/>
        <w:left w:val="none" w:sz="0" w:space="0" w:color="auto"/>
        <w:bottom w:val="none" w:sz="0" w:space="0" w:color="auto"/>
        <w:right w:val="none" w:sz="0" w:space="0" w:color="auto"/>
      </w:divBdr>
      <w:divsChild>
        <w:div w:id="1888447530">
          <w:marLeft w:val="0"/>
          <w:marRight w:val="0"/>
          <w:marTop w:val="0"/>
          <w:marBottom w:val="0"/>
          <w:divBdr>
            <w:top w:val="none" w:sz="0" w:space="0" w:color="auto"/>
            <w:left w:val="none" w:sz="0" w:space="0" w:color="auto"/>
            <w:bottom w:val="none" w:sz="0" w:space="0" w:color="auto"/>
            <w:right w:val="none" w:sz="0" w:space="0" w:color="auto"/>
          </w:divBdr>
          <w:divsChild>
            <w:div w:id="693308847">
              <w:marLeft w:val="0"/>
              <w:marRight w:val="0"/>
              <w:marTop w:val="0"/>
              <w:marBottom w:val="0"/>
              <w:divBdr>
                <w:top w:val="none" w:sz="0" w:space="0" w:color="auto"/>
                <w:left w:val="none" w:sz="0" w:space="0" w:color="auto"/>
                <w:bottom w:val="none" w:sz="0" w:space="0" w:color="auto"/>
                <w:right w:val="none" w:sz="0" w:space="0" w:color="auto"/>
              </w:divBdr>
              <w:divsChild>
                <w:div w:id="923761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2273</Words>
  <Characters>12957</Characters>
  <Application>Microsoft Office Word</Application>
  <DocSecurity>0</DocSecurity>
  <Lines>107</Lines>
  <Paragraphs>30</Paragraphs>
  <ScaleCrop>false</ScaleCrop>
  <HeadingPairs>
    <vt:vector size="4" baseType="variant">
      <vt:variant>
        <vt:lpstr>Titel</vt:lpstr>
      </vt:variant>
      <vt:variant>
        <vt:i4>1</vt:i4>
      </vt:variant>
      <vt:variant>
        <vt:lpstr>Titolo</vt:lpstr>
      </vt:variant>
      <vt:variant>
        <vt:i4>1</vt:i4>
      </vt:variant>
    </vt:vector>
  </HeadingPairs>
  <TitlesOfParts>
    <vt:vector size="2" baseType="lpstr">
      <vt:lpstr/>
      <vt:lpstr/>
    </vt:vector>
  </TitlesOfParts>
  <Company/>
  <LinksUpToDate>false</LinksUpToDate>
  <CharactersWithSpaces>15200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Maria Candela</dc:creator>
  <cp:keywords/>
  <dc:description/>
  <cp:lastModifiedBy>Manfredini, Eva</cp:lastModifiedBy>
  <cp:revision>9</cp:revision>
  <dcterms:created xsi:type="dcterms:W3CDTF">2023-05-03T08:41:00Z</dcterms:created>
  <dcterms:modified xsi:type="dcterms:W3CDTF">2023-06-05T17:39:00Z</dcterms:modified>
</cp:coreProperties>
</file>